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CF1380">
        <w:rPr>
          <w:b/>
          <w:color w:val="000000" w:themeColor="text1"/>
          <w:sz w:val="26"/>
        </w:rPr>
        <w:t>NĂM HỌC:  2018</w:t>
      </w:r>
      <w:r w:rsidR="00453265">
        <w:rPr>
          <w:b/>
          <w:color w:val="000000" w:themeColor="text1"/>
          <w:sz w:val="26"/>
        </w:rPr>
        <w:t xml:space="preserve"> – 201</w:t>
      </w:r>
      <w:r w:rsidR="00D65316">
        <w:rPr>
          <w:b/>
          <w:color w:val="000000" w:themeColor="text1"/>
          <w:sz w:val="26"/>
        </w:rPr>
        <w:t>9</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C57ED2">
        <w:rPr>
          <w:color w:val="000000" w:themeColor="text1"/>
          <w:sz w:val="26"/>
          <w:szCs w:val="26"/>
        </w:rPr>
        <w:t xml:space="preserve"> </w:t>
      </w:r>
      <w:r w:rsidR="004F5F55" w:rsidRPr="004F5F55">
        <w:rPr>
          <w:b/>
          <w:color w:val="000000" w:themeColor="text1"/>
          <w:sz w:val="26"/>
          <w:szCs w:val="26"/>
        </w:rPr>
        <w:t xml:space="preserve">CAO ĐẲNG </w:t>
      </w:r>
      <w:r w:rsidR="00067558">
        <w:rPr>
          <w:b/>
          <w:color w:val="000000" w:themeColor="text1"/>
          <w:sz w:val="26"/>
          <w:szCs w:val="26"/>
        </w:rPr>
        <w:t>(C1)</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067558">
        <w:rPr>
          <w:b/>
          <w:color w:val="000000"/>
          <w:sz w:val="26"/>
          <w:szCs w:val="26"/>
        </w:rPr>
        <w:t xml:space="preserve">CÔNG NGHỆ CHẾ TẠO MÁY </w:t>
      </w:r>
      <w:r w:rsidR="00067558" w:rsidRPr="00625961">
        <w:rPr>
          <w:b/>
          <w:color w:val="000000"/>
          <w:sz w:val="26"/>
          <w:szCs w:val="26"/>
        </w:rPr>
        <w:t xml:space="preserve">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r w:rsidR="00513097">
        <w:rPr>
          <w:b/>
          <w:color w:val="000000" w:themeColor="text1"/>
          <w:sz w:val="26"/>
          <w:szCs w:val="26"/>
        </w:rPr>
        <w:t xml:space="preserve">Lớp: 17C1 – CĐT1        </w:t>
      </w:r>
      <w:r w:rsidR="00AD2452">
        <w:rPr>
          <w:b/>
          <w:color w:val="000000" w:themeColor="text1"/>
          <w:sz w:val="26"/>
          <w:szCs w:val="26"/>
        </w:rPr>
        <w:t xml:space="preserve">  Ngày thi:  ____ / ____ / 20</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67558">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F73623">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F73623">
                        <w:rPr>
                          <w:b/>
                          <w:sz w:val="28"/>
                        </w:rPr>
                        <w:t>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B94300">
        <w:t xml:space="preserve"> </w:t>
      </w:r>
      <w:r w:rsidR="00FA0A5E" w:rsidRPr="00FA0A5E">
        <w:rPr>
          <w:b/>
          <w:sz w:val="26"/>
          <w:szCs w:val="26"/>
        </w:rPr>
        <w:t>Câu 1: (</w:t>
      </w:r>
      <w:r w:rsidR="003975F3">
        <w:rPr>
          <w:b/>
          <w:sz w:val="26"/>
          <w:szCs w:val="26"/>
        </w:rPr>
        <w:t>4</w:t>
      </w:r>
      <w:r w:rsidR="00FA0A5E" w:rsidRPr="00FA0A5E">
        <w:rPr>
          <w:b/>
          <w:sz w:val="26"/>
          <w:szCs w:val="26"/>
        </w:rPr>
        <w:t xml:space="preserve"> điểm)</w:t>
      </w:r>
    </w:p>
    <w:p w:rsidR="00067558" w:rsidRPr="00067558" w:rsidRDefault="00B94300" w:rsidP="00067558">
      <w:pPr>
        <w:widowControl w:val="0"/>
        <w:autoSpaceDE w:val="0"/>
        <w:autoSpaceDN w:val="0"/>
        <w:adjustRightInd w:val="0"/>
        <w:spacing w:line="360" w:lineRule="auto"/>
        <w:ind w:right="-5" w:firstLine="567"/>
        <w:rPr>
          <w:sz w:val="26"/>
          <w:szCs w:val="26"/>
        </w:rPr>
      </w:pPr>
      <w:r w:rsidRPr="006B3C3A">
        <w:rPr>
          <w:spacing w:val="-3"/>
          <w:sz w:val="26"/>
          <w:szCs w:val="26"/>
        </w:rPr>
        <w:t>Quy trình công nghệ là gì? Hãy nêu định nghĩa của các thành phần cơ bản của một quy trình công nghệ gia công chi tiết</w:t>
      </w:r>
      <w:r w:rsidRPr="00067558">
        <w:rPr>
          <w:spacing w:val="-6"/>
          <w:sz w:val="26"/>
          <w:szCs w:val="26"/>
        </w:rPr>
        <w:t>.</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3975F3">
        <w:rPr>
          <w:b/>
          <w:sz w:val="26"/>
          <w:szCs w:val="26"/>
        </w:rPr>
        <w:t>3</w:t>
      </w:r>
      <w:r w:rsidRPr="00FA0A5E">
        <w:rPr>
          <w:b/>
          <w:sz w:val="26"/>
          <w:szCs w:val="26"/>
        </w:rPr>
        <w:t xml:space="preserve"> điểm)</w:t>
      </w:r>
    </w:p>
    <w:p w:rsidR="00067558" w:rsidRPr="00067558" w:rsidRDefault="00F73623" w:rsidP="00067558">
      <w:pPr>
        <w:spacing w:line="360" w:lineRule="auto"/>
        <w:ind w:firstLine="567"/>
        <w:rPr>
          <w:spacing w:val="-3"/>
          <w:sz w:val="26"/>
          <w:szCs w:val="26"/>
        </w:rPr>
      </w:pPr>
      <w:r>
        <w:rPr>
          <w:spacing w:val="-3"/>
          <w:sz w:val="26"/>
          <w:szCs w:val="26"/>
        </w:rPr>
        <w:t>Trình bày năm nguyên tắc chọn chuẩn tinh</w:t>
      </w:r>
      <w:r w:rsidR="00067558" w:rsidRPr="00067558">
        <w:rPr>
          <w:spacing w:val="-3"/>
          <w:sz w:val="26"/>
          <w:szCs w:val="26"/>
        </w:rPr>
        <w:t>. Cho ví dụ.</w:t>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3975F3">
        <w:rPr>
          <w:b/>
          <w:sz w:val="26"/>
          <w:szCs w:val="26"/>
        </w:rPr>
        <w:t>3</w:t>
      </w:r>
      <w:r w:rsidRPr="00FA0A5E">
        <w:rPr>
          <w:b/>
          <w:sz w:val="26"/>
          <w:szCs w:val="26"/>
        </w:rPr>
        <w:t xml:space="preserve"> điểm)</w:t>
      </w:r>
    </w:p>
    <w:p w:rsidR="00067558" w:rsidRPr="00067558" w:rsidRDefault="00067558" w:rsidP="00067558">
      <w:pPr>
        <w:widowControl w:val="0"/>
        <w:autoSpaceDE w:val="0"/>
        <w:autoSpaceDN w:val="0"/>
        <w:adjustRightInd w:val="0"/>
        <w:spacing w:line="360" w:lineRule="auto"/>
        <w:ind w:right="98" w:firstLine="567"/>
        <w:rPr>
          <w:spacing w:val="-3"/>
          <w:sz w:val="26"/>
          <w:szCs w:val="26"/>
        </w:rPr>
      </w:pPr>
      <w:r w:rsidRPr="00067558">
        <w:rPr>
          <w:spacing w:val="-3"/>
          <w:sz w:val="26"/>
          <w:szCs w:val="26"/>
        </w:rPr>
        <w:t>Cho chi tiết dạng đĩa định vị trên mâm cặp 03 chấu trái.</w:t>
      </w:r>
    </w:p>
    <w:p w:rsidR="00067558" w:rsidRPr="00067558" w:rsidRDefault="00067558" w:rsidP="00067558">
      <w:pPr>
        <w:widowControl w:val="0"/>
        <w:autoSpaceDE w:val="0"/>
        <w:autoSpaceDN w:val="0"/>
        <w:adjustRightInd w:val="0"/>
        <w:spacing w:line="360" w:lineRule="auto"/>
        <w:ind w:right="98" w:firstLine="567"/>
        <w:rPr>
          <w:sz w:val="26"/>
          <w:szCs w:val="26"/>
        </w:rPr>
      </w:pPr>
      <w:r w:rsidRPr="00067558">
        <w:rPr>
          <w:spacing w:val="-3"/>
          <w:sz w:val="26"/>
          <w:szCs w:val="26"/>
        </w:rPr>
        <w:t xml:space="preserve">Yêu cầu:  </w:t>
      </w:r>
    </w:p>
    <w:p w:rsidR="00067558" w:rsidRPr="00067558" w:rsidRDefault="00067558" w:rsidP="00067558">
      <w:pPr>
        <w:widowControl w:val="0"/>
        <w:autoSpaceDE w:val="0"/>
        <w:autoSpaceDN w:val="0"/>
        <w:adjustRightInd w:val="0"/>
        <w:spacing w:line="360" w:lineRule="auto"/>
        <w:ind w:right="8" w:firstLine="720"/>
        <w:rPr>
          <w:spacing w:val="-1"/>
          <w:sz w:val="26"/>
          <w:szCs w:val="26"/>
        </w:rPr>
      </w:pPr>
      <w:r w:rsidRPr="00067558">
        <w:rPr>
          <w:spacing w:val="-1"/>
          <w:sz w:val="26"/>
          <w:szCs w:val="26"/>
        </w:rPr>
        <w:t>-</w:t>
      </w:r>
      <w:r w:rsidRPr="00067558">
        <w:rPr>
          <w:sz w:val="26"/>
          <w:szCs w:val="26"/>
        </w:rPr>
        <w:t xml:space="preserve"> </w:t>
      </w:r>
      <w:r w:rsidRPr="00067558">
        <w:rPr>
          <w:spacing w:val="-1"/>
          <w:sz w:val="26"/>
          <w:szCs w:val="26"/>
        </w:rPr>
        <w:t>Vẽ sơ đồ định vị.</w:t>
      </w:r>
    </w:p>
    <w:p w:rsidR="00067558" w:rsidRPr="00067558" w:rsidRDefault="00067558" w:rsidP="00067558">
      <w:pPr>
        <w:widowControl w:val="0"/>
        <w:autoSpaceDE w:val="0"/>
        <w:autoSpaceDN w:val="0"/>
        <w:adjustRightInd w:val="0"/>
        <w:spacing w:line="360" w:lineRule="auto"/>
        <w:ind w:right="8" w:firstLine="720"/>
        <w:rPr>
          <w:spacing w:val="-1"/>
          <w:sz w:val="26"/>
          <w:szCs w:val="26"/>
        </w:rPr>
      </w:pPr>
      <w:r w:rsidRPr="00067558">
        <w:rPr>
          <w:spacing w:val="-1"/>
          <w:sz w:val="26"/>
          <w:szCs w:val="26"/>
        </w:rPr>
        <w:t>-</w:t>
      </w:r>
      <w:r w:rsidRPr="00067558">
        <w:rPr>
          <w:sz w:val="26"/>
          <w:szCs w:val="26"/>
        </w:rPr>
        <w:t xml:space="preserve"> Xác định các bậc tự do bị hạn chế - giải thích. </w:t>
      </w: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CF1380" w:rsidRDefault="00CF1380">
      <w:pPr>
        <w:spacing w:line="360" w:lineRule="auto"/>
        <w:ind w:firstLine="360"/>
        <w:jc w:val="both"/>
        <w:rPr>
          <w:b/>
          <w:sz w:val="20"/>
          <w:szCs w:val="20"/>
        </w:rPr>
      </w:pPr>
    </w:p>
    <w:p w:rsidR="00CF1380" w:rsidRDefault="00CF1380">
      <w:pPr>
        <w:spacing w:line="360" w:lineRule="auto"/>
        <w:ind w:firstLine="360"/>
        <w:jc w:val="both"/>
        <w:rPr>
          <w:b/>
          <w:sz w:val="20"/>
          <w:szCs w:val="20"/>
        </w:rPr>
      </w:pPr>
    </w:p>
    <w:p w:rsidR="00CF1380" w:rsidRDefault="00CF1380">
      <w:pPr>
        <w:spacing w:line="360" w:lineRule="auto"/>
        <w:ind w:firstLine="360"/>
        <w:jc w:val="both"/>
        <w:rPr>
          <w:b/>
          <w:sz w:val="20"/>
          <w:szCs w:val="20"/>
        </w:rPr>
      </w:pPr>
    </w:p>
    <w:p w:rsidR="00CF1380" w:rsidRDefault="00CF1380">
      <w:pPr>
        <w:spacing w:line="360" w:lineRule="auto"/>
        <w:ind w:firstLine="360"/>
        <w:jc w:val="both"/>
        <w:rPr>
          <w:b/>
          <w:sz w:val="20"/>
          <w:szCs w:val="20"/>
        </w:rPr>
      </w:pPr>
    </w:p>
    <w:p w:rsidR="00CF1380" w:rsidRDefault="00CF1380">
      <w:pPr>
        <w:spacing w:line="360" w:lineRule="auto"/>
        <w:ind w:firstLine="360"/>
        <w:jc w:val="both"/>
        <w:rPr>
          <w:b/>
          <w:sz w:val="20"/>
          <w:szCs w:val="20"/>
        </w:rPr>
      </w:pPr>
    </w:p>
    <w:p w:rsidR="00D16238" w:rsidRDefault="00CF1380" w:rsidP="00CF1380">
      <w:pPr>
        <w:spacing w:line="360" w:lineRule="auto"/>
        <w:ind w:right="-275" w:firstLine="360"/>
        <w:jc w:val="both"/>
        <w:rPr>
          <w:b/>
          <w:sz w:val="20"/>
          <w:szCs w:val="20"/>
        </w:rPr>
      </w:pPr>
      <w:r>
        <w:rPr>
          <w:b/>
          <w:sz w:val="20"/>
          <w:szCs w:val="20"/>
        </w:rPr>
        <w:t xml:space="preserve">                                                                                                                                 </w:t>
      </w:r>
      <w:r w:rsidR="00486850">
        <w:rPr>
          <w:b/>
          <w:sz w:val="20"/>
          <w:szCs w:val="20"/>
        </w:rPr>
        <w:t>NGUYỄN HỒNG PHÚC</w:t>
      </w:r>
    </w:p>
    <w:p w:rsidR="00D16238" w:rsidRDefault="00D16238" w:rsidP="00CF1380">
      <w:pPr>
        <w:spacing w:line="360" w:lineRule="auto"/>
        <w:ind w:right="-275" w:firstLine="360"/>
        <w:jc w:val="both"/>
        <w:rPr>
          <w:b/>
          <w:sz w:val="20"/>
          <w:szCs w:val="20"/>
        </w:rPr>
      </w:pPr>
    </w:p>
    <w:p w:rsidR="00CF1380" w:rsidRPr="00CF1380" w:rsidRDefault="00CF1380" w:rsidP="00CF1380">
      <w:pPr>
        <w:spacing w:line="360" w:lineRule="auto"/>
        <w:ind w:right="-275" w:firstLine="360"/>
        <w:jc w:val="both"/>
        <w:rPr>
          <w:b/>
          <w:sz w:val="20"/>
          <w:szCs w:val="20"/>
        </w:rPr>
      </w:pPr>
      <w:r w:rsidRPr="00CB026A">
        <w:rPr>
          <w:b/>
          <w:sz w:val="20"/>
          <w:szCs w:val="20"/>
          <w:lang w:val="vi-VN"/>
        </w:rPr>
        <w:tab/>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AD2452">
        <w:rPr>
          <w:b/>
          <w:color w:val="000000" w:themeColor="text1"/>
          <w:sz w:val="26"/>
        </w:rPr>
        <w:t>NĂM HỌC:  2018 – 2019</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AD2452">
        <w:rPr>
          <w:b/>
          <w:color w:val="000000" w:themeColor="text1"/>
          <w:sz w:val="26"/>
          <w:szCs w:val="26"/>
        </w:rPr>
        <w:t xml:space="preserve"> CAO ĐẲNG (C1)</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45B8C">
        <w:rPr>
          <w:b/>
          <w:color w:val="000000"/>
          <w:sz w:val="26"/>
          <w:szCs w:val="26"/>
        </w:rPr>
        <w:t xml:space="preserve">CÔNG NGHỆ CHẾ TẠO MÁY </w:t>
      </w:r>
      <w:r w:rsidR="00B45B8C" w:rsidRPr="00625961">
        <w:rPr>
          <w:b/>
          <w:color w:val="000000"/>
          <w:sz w:val="26"/>
          <w:szCs w:val="26"/>
        </w:rPr>
        <w:t xml:space="preserve">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r w:rsidR="005A2B37">
        <w:rPr>
          <w:b/>
          <w:color w:val="000000" w:themeColor="text1"/>
          <w:sz w:val="26"/>
          <w:szCs w:val="26"/>
        </w:rPr>
        <w:t xml:space="preserve">Lớp: 17C1-CĐT1      </w:t>
      </w:r>
      <w:r w:rsidR="00AD2452">
        <w:rPr>
          <w:b/>
          <w:color w:val="000000" w:themeColor="text1"/>
          <w:sz w:val="26"/>
          <w:szCs w:val="26"/>
        </w:rPr>
        <w:t xml:space="preserve"> Ngày thi:  ____ / ____ / 20</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5A2B37">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365117" w:rsidP="009537B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365117"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6210D" w:rsidRDefault="0006210D" w:rsidP="0006210D">
      <w:pPr>
        <w:tabs>
          <w:tab w:val="center" w:pos="5037"/>
          <w:tab w:val="left" w:pos="6210"/>
        </w:tabs>
        <w:ind w:left="720"/>
        <w:jc w:val="center"/>
        <w:rPr>
          <w:b/>
          <w:sz w:val="26"/>
          <w:szCs w:val="30"/>
        </w:rPr>
      </w:pPr>
    </w:p>
    <w:p w:rsidR="00D07595" w:rsidRPr="0006210D" w:rsidRDefault="0006210D" w:rsidP="0006210D">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5A2138" w:rsidRPr="00D07595" w:rsidTr="0006210D">
        <w:trPr>
          <w:trHeight w:val="883"/>
        </w:trPr>
        <w:tc>
          <w:tcPr>
            <w:tcW w:w="928" w:type="dxa"/>
          </w:tcPr>
          <w:p w:rsidR="005A2138" w:rsidRPr="00D07595" w:rsidRDefault="005A2138" w:rsidP="005A2138">
            <w:pPr>
              <w:widowControl w:val="0"/>
              <w:spacing w:before="360" w:line="276" w:lineRule="auto"/>
              <w:jc w:val="center"/>
              <w:rPr>
                <w:b/>
              </w:rPr>
            </w:pPr>
            <w:r>
              <w:rPr>
                <w:b/>
              </w:rPr>
              <w:t>1</w:t>
            </w:r>
          </w:p>
        </w:tc>
        <w:tc>
          <w:tcPr>
            <w:tcW w:w="517" w:type="dxa"/>
          </w:tcPr>
          <w:p w:rsidR="005A2138" w:rsidRPr="00D07595" w:rsidRDefault="005A2138" w:rsidP="005A2138">
            <w:pPr>
              <w:widowControl w:val="0"/>
              <w:spacing w:before="360" w:line="276" w:lineRule="auto"/>
              <w:jc w:val="both"/>
            </w:pPr>
          </w:p>
        </w:tc>
        <w:tc>
          <w:tcPr>
            <w:tcW w:w="6139" w:type="dxa"/>
          </w:tcPr>
          <w:p w:rsidR="005A2138" w:rsidRPr="00191703" w:rsidRDefault="005A2138" w:rsidP="005A2138">
            <w:pPr>
              <w:widowControl w:val="0"/>
              <w:autoSpaceDE w:val="0"/>
              <w:autoSpaceDN w:val="0"/>
              <w:adjustRightInd w:val="0"/>
              <w:spacing w:line="276" w:lineRule="auto"/>
              <w:ind w:right="-5" w:hanging="5"/>
            </w:pPr>
            <w:r w:rsidRPr="006B3C3A">
              <w:rPr>
                <w:spacing w:val="-3"/>
              </w:rPr>
              <w:t xml:space="preserve">Quy trình công nghệ là gì? Hãy nêu định nghĩa của các thành phần cơ bản của một quy trình công nghệ gia công chi tiết </w:t>
            </w:r>
            <w:r w:rsidRPr="00191703">
              <w:rPr>
                <w:spacing w:val="-6"/>
              </w:rPr>
              <w:t xml:space="preserve">. </w:t>
            </w:r>
          </w:p>
        </w:tc>
        <w:tc>
          <w:tcPr>
            <w:tcW w:w="1986" w:type="dxa"/>
          </w:tcPr>
          <w:p w:rsidR="005A2138" w:rsidRPr="00D07595" w:rsidRDefault="005A2138" w:rsidP="005A2138">
            <w:pPr>
              <w:widowControl w:val="0"/>
              <w:spacing w:before="360" w:line="276" w:lineRule="auto"/>
              <w:jc w:val="both"/>
              <w:rPr>
                <w:b/>
              </w:rPr>
            </w:pPr>
            <w:r>
              <w:rPr>
                <w:b/>
              </w:rPr>
              <w:t>4</w:t>
            </w:r>
            <w:r w:rsidRPr="00D07595">
              <w:rPr>
                <w:b/>
              </w:rPr>
              <w:t>,0</w:t>
            </w:r>
          </w:p>
        </w:tc>
      </w:tr>
      <w:tr w:rsidR="005A2138" w:rsidRPr="00D07595" w:rsidTr="00623170">
        <w:trPr>
          <w:trHeight w:val="950"/>
        </w:trPr>
        <w:tc>
          <w:tcPr>
            <w:tcW w:w="928" w:type="dxa"/>
            <w:vMerge w:val="restart"/>
          </w:tcPr>
          <w:p w:rsidR="005A2138" w:rsidRPr="00D07595" w:rsidRDefault="005A2138" w:rsidP="005A2138">
            <w:pPr>
              <w:widowControl w:val="0"/>
              <w:spacing w:before="360" w:line="276" w:lineRule="auto"/>
              <w:jc w:val="both"/>
            </w:pPr>
          </w:p>
        </w:tc>
        <w:tc>
          <w:tcPr>
            <w:tcW w:w="517" w:type="dxa"/>
          </w:tcPr>
          <w:p w:rsidR="005A2138" w:rsidRPr="00D07595" w:rsidRDefault="005A2138" w:rsidP="005A2138">
            <w:pPr>
              <w:widowControl w:val="0"/>
              <w:spacing w:line="276" w:lineRule="auto"/>
              <w:jc w:val="both"/>
            </w:pPr>
            <w:r w:rsidRPr="00623170">
              <w:rPr>
                <w:sz w:val="26"/>
              </w:rPr>
              <w:t>a</w:t>
            </w:r>
          </w:p>
        </w:tc>
        <w:tc>
          <w:tcPr>
            <w:tcW w:w="6139" w:type="dxa"/>
          </w:tcPr>
          <w:p w:rsidR="005A2138" w:rsidRPr="00191703" w:rsidRDefault="005A2138" w:rsidP="005A2138">
            <w:pPr>
              <w:widowControl w:val="0"/>
              <w:spacing w:line="276" w:lineRule="auto"/>
              <w:jc w:val="both"/>
            </w:pPr>
            <w:r>
              <w:t>Xây dựng trình tự công nghệ hợp lý rồi ghi thành các văn bản</w:t>
            </w:r>
            <w:r w:rsidRPr="006B3C3A">
              <w:t xml:space="preserve"> công nghệ thì </w:t>
            </w:r>
            <w:r>
              <w:t xml:space="preserve">các </w:t>
            </w:r>
            <w:r w:rsidRPr="006B3C3A">
              <w:t xml:space="preserve">văn </w:t>
            </w:r>
            <w:r>
              <w:t>bản công nghệ</w:t>
            </w:r>
            <w:r w:rsidRPr="006B3C3A">
              <w:t xml:space="preserve"> đó được gọi là quy trình công nghệ</w:t>
            </w:r>
            <w:r>
              <w:rPr>
                <w:spacing w:val="-4"/>
              </w:rPr>
              <w:t>.</w:t>
            </w:r>
          </w:p>
        </w:tc>
        <w:tc>
          <w:tcPr>
            <w:tcW w:w="1986" w:type="dxa"/>
          </w:tcPr>
          <w:p w:rsidR="005A2138" w:rsidRPr="00D07595" w:rsidRDefault="005A2138" w:rsidP="005A2138">
            <w:pPr>
              <w:widowControl w:val="0"/>
              <w:spacing w:line="276" w:lineRule="auto"/>
              <w:jc w:val="both"/>
            </w:pPr>
          </w:p>
          <w:p w:rsidR="005A2138" w:rsidRPr="00D07595" w:rsidRDefault="005A2138" w:rsidP="005A2138">
            <w:pPr>
              <w:widowControl w:val="0"/>
              <w:spacing w:line="276" w:lineRule="auto"/>
              <w:jc w:val="both"/>
            </w:pPr>
            <w:r>
              <w:t>0.5</w:t>
            </w:r>
          </w:p>
        </w:tc>
      </w:tr>
      <w:tr w:rsidR="005A2138" w:rsidRPr="00D07595" w:rsidTr="00D07595">
        <w:trPr>
          <w:trHeight w:val="1313"/>
        </w:trPr>
        <w:tc>
          <w:tcPr>
            <w:tcW w:w="928" w:type="dxa"/>
            <w:vMerge/>
          </w:tcPr>
          <w:p w:rsidR="005A2138" w:rsidRPr="00D07595" w:rsidRDefault="005A2138" w:rsidP="005A2138">
            <w:pPr>
              <w:widowControl w:val="0"/>
              <w:spacing w:before="360" w:line="480" w:lineRule="auto"/>
              <w:jc w:val="both"/>
            </w:pPr>
          </w:p>
        </w:tc>
        <w:tc>
          <w:tcPr>
            <w:tcW w:w="517" w:type="dxa"/>
          </w:tcPr>
          <w:p w:rsidR="005A2138" w:rsidRPr="00D07595" w:rsidRDefault="005A2138" w:rsidP="005A2138">
            <w:pPr>
              <w:widowControl w:val="0"/>
              <w:spacing w:before="360" w:line="480" w:lineRule="auto"/>
              <w:jc w:val="both"/>
            </w:pPr>
            <w:r w:rsidRPr="00623170">
              <w:rPr>
                <w:sz w:val="26"/>
              </w:rPr>
              <w:t>b</w:t>
            </w:r>
          </w:p>
        </w:tc>
        <w:tc>
          <w:tcPr>
            <w:tcW w:w="6139" w:type="dxa"/>
          </w:tcPr>
          <w:p w:rsidR="005A2138" w:rsidRPr="00974C6A" w:rsidRDefault="005A2138" w:rsidP="005A2138">
            <w:pPr>
              <w:widowControl w:val="0"/>
              <w:spacing w:line="276" w:lineRule="auto"/>
              <w:jc w:val="both"/>
              <w:rPr>
                <w:b/>
                <w:spacing w:val="-3"/>
              </w:rPr>
            </w:pPr>
            <w:r w:rsidRPr="00974C6A">
              <w:rPr>
                <w:b/>
                <w:spacing w:val="-3"/>
              </w:rPr>
              <w:t>Các thành phần cơ bản của một quy trình công nghệ gia công chi tiết:</w:t>
            </w:r>
          </w:p>
          <w:p w:rsidR="005A2138" w:rsidRDefault="005A2138" w:rsidP="005A2138">
            <w:pPr>
              <w:widowControl w:val="0"/>
              <w:spacing w:line="276" w:lineRule="auto"/>
              <w:jc w:val="both"/>
              <w:rPr>
                <w:spacing w:val="-3"/>
              </w:rPr>
            </w:pPr>
            <w:r>
              <w:rPr>
                <w:spacing w:val="-3"/>
              </w:rPr>
              <w:t>1. Nguyên công:</w:t>
            </w:r>
          </w:p>
          <w:p w:rsidR="005A2138" w:rsidRDefault="005A2138" w:rsidP="005A2138">
            <w:pPr>
              <w:widowControl w:val="0"/>
              <w:spacing w:line="276" w:lineRule="auto"/>
              <w:jc w:val="both"/>
            </w:pPr>
            <w:r w:rsidRPr="003E5D75">
              <w:t xml:space="preserve">Nguyên công là một phần </w:t>
            </w:r>
            <w:r>
              <w:t>công việc của quy</w:t>
            </w:r>
            <w:r w:rsidRPr="003E5D75">
              <w:t xml:space="preserve"> trình công</w:t>
            </w:r>
            <w:r>
              <w:t xml:space="preserve"> nghệ, được hoàn thành </w:t>
            </w:r>
            <w:r w:rsidRPr="003E5D75">
              <w:t xml:space="preserve">liên tục tại một chỗ làm việc do một hay một nhóm công nhân </w:t>
            </w:r>
            <w:r>
              <w:t>cùng thực hiện.</w:t>
            </w:r>
          </w:p>
          <w:p w:rsidR="005A2138" w:rsidRDefault="005A2138" w:rsidP="005A2138">
            <w:pPr>
              <w:widowControl w:val="0"/>
              <w:spacing w:line="276" w:lineRule="auto"/>
              <w:jc w:val="both"/>
            </w:pPr>
            <w:r>
              <w:t>Nguyên công được đặc trưng bởi 2</w:t>
            </w:r>
            <w:r w:rsidRPr="003E5D75">
              <w:t xml:space="preserve"> </w:t>
            </w:r>
            <w:r>
              <w:t>yếu tố:</w:t>
            </w:r>
            <w:r w:rsidRPr="003E5D75">
              <w:t xml:space="preserve"> tính liên tục</w:t>
            </w:r>
            <w:r>
              <w:t xml:space="preserve"> của công việc và chỗ làm việc không đổi</w:t>
            </w:r>
            <w:r w:rsidRPr="003E5D75">
              <w:t xml:space="preserve">. </w:t>
            </w:r>
            <w:r>
              <w:t>Nếu</w:t>
            </w:r>
            <w:r w:rsidRPr="003E5D75">
              <w:t xml:space="preserve"> thay đổi 1 trong </w:t>
            </w:r>
            <w:r>
              <w:t>2 yếu tố đó là</w:t>
            </w:r>
            <w:r w:rsidRPr="003E5D75">
              <w:t xml:space="preserve"> đã chuyển sang một nguyên công khác</w:t>
            </w:r>
            <w:r>
              <w:t>.</w:t>
            </w:r>
          </w:p>
          <w:p w:rsidR="005A2138" w:rsidRDefault="005A2138" w:rsidP="005A2138">
            <w:pPr>
              <w:widowControl w:val="0"/>
              <w:spacing w:line="276" w:lineRule="auto"/>
              <w:jc w:val="both"/>
            </w:pPr>
            <w:r>
              <w:t>2. Gá:</w:t>
            </w:r>
          </w:p>
          <w:p w:rsidR="005A2138" w:rsidRDefault="005A2138" w:rsidP="005A2138">
            <w:pPr>
              <w:widowControl w:val="0"/>
              <w:spacing w:line="276" w:lineRule="auto"/>
              <w:jc w:val="both"/>
            </w:pPr>
            <w:r w:rsidRPr="00334180">
              <w:t xml:space="preserve">Gá là một phần của nguyên công được </w:t>
            </w:r>
            <w:r>
              <w:t>hoàn thành</w:t>
            </w:r>
            <w:r w:rsidRPr="00334180">
              <w:t xml:space="preserve"> trong một lần gá đặt </w:t>
            </w:r>
            <w:r>
              <w:t xml:space="preserve">một hoặc nhiều </w:t>
            </w:r>
            <w:r w:rsidRPr="00334180">
              <w:t>chi tiết</w:t>
            </w:r>
            <w:r>
              <w:t xml:space="preserve"> cùng một lúc</w:t>
            </w:r>
            <w:r w:rsidRPr="00334180">
              <w:t>.</w:t>
            </w:r>
            <w:r>
              <w:t xml:space="preserve"> Một nguyên công có thể có 1 hoặc nhiều lần gá.</w:t>
            </w:r>
          </w:p>
          <w:p w:rsidR="005A2138" w:rsidRDefault="005A2138" w:rsidP="005A2138">
            <w:pPr>
              <w:widowControl w:val="0"/>
              <w:spacing w:line="276" w:lineRule="auto"/>
              <w:jc w:val="both"/>
            </w:pPr>
            <w:r>
              <w:t>3. Vị trí:</w:t>
            </w:r>
          </w:p>
          <w:p w:rsidR="005A2138" w:rsidRDefault="005A2138" w:rsidP="005A2138">
            <w:pPr>
              <w:widowControl w:val="0"/>
              <w:spacing w:line="276" w:lineRule="auto"/>
              <w:jc w:val="both"/>
            </w:pPr>
            <w:r>
              <w:t xml:space="preserve">Vị trí là một phần của nguyên công được xác định bởi </w:t>
            </w:r>
            <w:r w:rsidRPr="00334180">
              <w:t>vị trí tương quan giữa chi tiết</w:t>
            </w:r>
            <w:r>
              <w:t xml:space="preserve"> gia công</w:t>
            </w:r>
            <w:r w:rsidRPr="00334180">
              <w:t xml:space="preserve"> với máy hoặc </w:t>
            </w:r>
            <w:r>
              <w:t>với đồ gá hay</w:t>
            </w:r>
            <w:r w:rsidRPr="00334180">
              <w:t xml:space="preserve"> dụng cụ cắt.</w:t>
            </w:r>
          </w:p>
          <w:p w:rsidR="005A2138" w:rsidRDefault="005A2138" w:rsidP="005A2138">
            <w:pPr>
              <w:widowControl w:val="0"/>
              <w:spacing w:line="276" w:lineRule="auto"/>
              <w:jc w:val="both"/>
            </w:pPr>
            <w:r>
              <w:t>4. Bước:</w:t>
            </w:r>
          </w:p>
          <w:p w:rsidR="005A2138" w:rsidRDefault="005A2138" w:rsidP="005A2138">
            <w:pPr>
              <w:widowControl w:val="0"/>
              <w:spacing w:line="276" w:lineRule="auto"/>
              <w:jc w:val="both"/>
            </w:pPr>
            <w:r w:rsidRPr="00917CE2">
              <w:t>Bước là một phần của nguyên công</w:t>
            </w:r>
            <w:r>
              <w:t xml:space="preserve"> để tiến hành gia công 1 bề mặt (hoặc nhiều bề mặt)</w:t>
            </w:r>
            <w:r w:rsidRPr="00917CE2">
              <w:t xml:space="preserve"> bằng một </w:t>
            </w:r>
            <w:r>
              <w:t>dao</w:t>
            </w:r>
            <w:r w:rsidRPr="00917CE2">
              <w:t xml:space="preserve"> </w:t>
            </w:r>
            <w:r>
              <w:t>(</w:t>
            </w:r>
            <w:r w:rsidRPr="00917CE2">
              <w:t xml:space="preserve">hay </w:t>
            </w:r>
            <w:r>
              <w:t xml:space="preserve">nhiều dao) với </w:t>
            </w:r>
            <w:r w:rsidRPr="00917CE2">
              <w:t xml:space="preserve">chế độ cắt </w:t>
            </w:r>
            <w:r>
              <w:t xml:space="preserve">không đổi. </w:t>
            </w:r>
          </w:p>
          <w:p w:rsidR="005A2138" w:rsidRDefault="005A2138" w:rsidP="005A2138">
            <w:pPr>
              <w:widowControl w:val="0"/>
              <w:spacing w:line="276" w:lineRule="auto"/>
              <w:jc w:val="both"/>
            </w:pPr>
            <w:r>
              <w:t xml:space="preserve">Nếu thay đổi 1 trong các yếu tố như bề mặt gia công, dao </w:t>
            </w:r>
            <w:r>
              <w:lastRenderedPageBreak/>
              <w:t>hoặc chế độ cắt thì đã chuyển sang bước gia công khác.</w:t>
            </w:r>
          </w:p>
          <w:p w:rsidR="005A2138" w:rsidRDefault="005A2138" w:rsidP="005A2138">
            <w:pPr>
              <w:widowControl w:val="0"/>
              <w:spacing w:line="276" w:lineRule="auto"/>
              <w:jc w:val="both"/>
            </w:pPr>
            <w:r>
              <w:t>5. Đường chuyển dao:</w:t>
            </w:r>
          </w:p>
          <w:p w:rsidR="005A2138" w:rsidRDefault="005A2138" w:rsidP="005A2138">
            <w:pPr>
              <w:widowControl w:val="0"/>
              <w:spacing w:line="276" w:lineRule="auto"/>
              <w:jc w:val="both"/>
            </w:pPr>
            <w:r>
              <w:t>Đường chuyển dao là một phần của bước để hớt đi một lớp vật liệu trên phôi bằng cùng một dao với cùng chế độ cắt. Bước có thể có một hoặc nhiều đường chuyển dao.</w:t>
            </w:r>
          </w:p>
          <w:p w:rsidR="005A2138" w:rsidRDefault="005A2138" w:rsidP="005A2138">
            <w:pPr>
              <w:widowControl w:val="0"/>
              <w:spacing w:line="276" w:lineRule="auto"/>
              <w:jc w:val="both"/>
            </w:pPr>
            <w:r>
              <w:t>6. Động tác:</w:t>
            </w:r>
          </w:p>
          <w:p w:rsidR="005A2138" w:rsidRPr="00D07595" w:rsidRDefault="005A2138" w:rsidP="005A2138">
            <w:pPr>
              <w:widowControl w:val="0"/>
              <w:spacing w:before="360" w:line="480" w:lineRule="auto"/>
            </w:pPr>
            <w:r>
              <w:t>Động tác là một</w:t>
            </w:r>
            <w:r w:rsidRPr="00EF6B64">
              <w:t xml:space="preserve"> hành động của công nhân </w:t>
            </w:r>
            <w:r>
              <w:t>để điều khiển máy khi gia công hoặc lắp ráp</w:t>
            </w:r>
            <w:r w:rsidRPr="00EF6B64">
              <w:t>.</w:t>
            </w:r>
          </w:p>
        </w:tc>
        <w:tc>
          <w:tcPr>
            <w:tcW w:w="1986" w:type="dxa"/>
          </w:tcPr>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r>
              <w:t>0.5</w:t>
            </w: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r>
              <w:t>0.25</w:t>
            </w: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r>
              <w:t>0.5</w:t>
            </w: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r>
              <w:t>0.5</w:t>
            </w: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r>
              <w:t>0.5</w:t>
            </w: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r>
              <w:t>0.25</w:t>
            </w: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r>
              <w:t>0.5</w:t>
            </w: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r>
              <w:t>0.5</w:t>
            </w:r>
          </w:p>
          <w:p w:rsidR="005A2138" w:rsidRPr="00D07595" w:rsidRDefault="005A2138" w:rsidP="005A2138">
            <w:pPr>
              <w:widowControl w:val="0"/>
              <w:spacing w:line="276" w:lineRule="auto"/>
              <w:jc w:val="both"/>
            </w:pPr>
          </w:p>
        </w:tc>
      </w:tr>
      <w:tr w:rsidR="005A2138" w:rsidRPr="00D07595" w:rsidTr="00222210">
        <w:trPr>
          <w:trHeight w:val="540"/>
        </w:trPr>
        <w:tc>
          <w:tcPr>
            <w:tcW w:w="928" w:type="dxa"/>
            <w:tcBorders>
              <w:top w:val="single" w:sz="4" w:space="0" w:color="auto"/>
              <w:left w:val="single" w:sz="4" w:space="0" w:color="auto"/>
              <w:bottom w:val="single" w:sz="4" w:space="0" w:color="auto"/>
              <w:right w:val="single" w:sz="4" w:space="0" w:color="auto"/>
            </w:tcBorders>
          </w:tcPr>
          <w:p w:rsidR="005A2138" w:rsidRPr="00D07595" w:rsidRDefault="005A2138" w:rsidP="005A2138">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5A2138" w:rsidRPr="00D07595" w:rsidRDefault="005A2138" w:rsidP="005A2138">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5A2138" w:rsidRPr="00222210" w:rsidRDefault="005A2138" w:rsidP="005A2138">
            <w:pPr>
              <w:widowControl w:val="0"/>
              <w:spacing w:line="312" w:lineRule="auto"/>
            </w:pPr>
            <w:r>
              <w:rPr>
                <w:spacing w:val="-3"/>
              </w:rPr>
              <w:t xml:space="preserve">Trình bày các </w:t>
            </w:r>
            <w:r w:rsidRPr="003E6821">
              <w:rPr>
                <w:spacing w:val="-3"/>
              </w:rPr>
              <w:t xml:space="preserve">năm nguyên tắc </w:t>
            </w:r>
            <w:r>
              <w:rPr>
                <w:spacing w:val="-3"/>
              </w:rPr>
              <w:t>chọn chuẩn tinh</w:t>
            </w:r>
            <w:r w:rsidRPr="003E6821">
              <w:rPr>
                <w:spacing w:val="-3"/>
              </w:rPr>
              <w:t>. Cho ví dụ</w:t>
            </w:r>
          </w:p>
        </w:tc>
        <w:tc>
          <w:tcPr>
            <w:tcW w:w="1986" w:type="dxa"/>
            <w:tcBorders>
              <w:top w:val="single" w:sz="4" w:space="0" w:color="auto"/>
              <w:left w:val="single" w:sz="4" w:space="0" w:color="auto"/>
              <w:bottom w:val="single" w:sz="4" w:space="0" w:color="auto"/>
              <w:right w:val="single" w:sz="4" w:space="0" w:color="auto"/>
            </w:tcBorders>
          </w:tcPr>
          <w:p w:rsidR="005A2138" w:rsidRPr="00D07595" w:rsidRDefault="005A2138" w:rsidP="005A2138">
            <w:pPr>
              <w:widowControl w:val="0"/>
              <w:spacing w:line="312" w:lineRule="auto"/>
              <w:jc w:val="both"/>
              <w:rPr>
                <w:b/>
              </w:rPr>
            </w:pPr>
            <w:r>
              <w:rPr>
                <w:b/>
              </w:rPr>
              <w:t>3</w:t>
            </w:r>
            <w:r w:rsidRPr="00D07595">
              <w:rPr>
                <w:b/>
              </w:rPr>
              <w:t>,0</w:t>
            </w:r>
          </w:p>
        </w:tc>
      </w:tr>
      <w:tr w:rsidR="005A2138" w:rsidRPr="00D07595" w:rsidTr="0006210D">
        <w:trPr>
          <w:trHeight w:val="621"/>
        </w:trPr>
        <w:tc>
          <w:tcPr>
            <w:tcW w:w="928" w:type="dxa"/>
            <w:vMerge w:val="restart"/>
            <w:tcBorders>
              <w:top w:val="single" w:sz="4" w:space="0" w:color="auto"/>
              <w:left w:val="single" w:sz="4" w:space="0" w:color="auto"/>
              <w:right w:val="single" w:sz="4" w:space="0" w:color="auto"/>
            </w:tcBorders>
          </w:tcPr>
          <w:p w:rsidR="005A2138" w:rsidRPr="00D07595" w:rsidRDefault="005A2138" w:rsidP="005A2138">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5A2138" w:rsidRPr="009537BE" w:rsidRDefault="005A2138" w:rsidP="005A2138">
            <w:pPr>
              <w:widowControl w:val="0"/>
              <w:spacing w:line="480" w:lineRule="auto"/>
              <w:jc w:val="center"/>
            </w:pPr>
            <w:r w:rsidRPr="00A92A20">
              <w:rPr>
                <w:sz w:val="26"/>
              </w:rPr>
              <w:t>a</w:t>
            </w:r>
            <w:r w:rsidRPr="009537BE">
              <w:t>.</w:t>
            </w:r>
          </w:p>
        </w:tc>
        <w:tc>
          <w:tcPr>
            <w:tcW w:w="6139" w:type="dxa"/>
            <w:tcBorders>
              <w:top w:val="single" w:sz="4" w:space="0" w:color="auto"/>
              <w:left w:val="single" w:sz="4" w:space="0" w:color="auto"/>
              <w:bottom w:val="single" w:sz="4" w:space="0" w:color="auto"/>
              <w:right w:val="single" w:sz="4" w:space="0" w:color="auto"/>
            </w:tcBorders>
          </w:tcPr>
          <w:p w:rsidR="005A2138" w:rsidRDefault="005A2138" w:rsidP="005A2138">
            <w:pPr>
              <w:widowControl w:val="0"/>
              <w:autoSpaceDE w:val="0"/>
              <w:autoSpaceDN w:val="0"/>
              <w:adjustRightInd w:val="0"/>
              <w:spacing w:line="273" w:lineRule="exact"/>
              <w:ind w:left="10" w:right="20" w:firstLine="46"/>
              <w:rPr>
                <w:b/>
                <w:bCs/>
                <w:spacing w:val="-5"/>
              </w:rPr>
            </w:pPr>
            <w:r>
              <w:rPr>
                <w:b/>
                <w:bCs/>
                <w:spacing w:val="-5"/>
              </w:rPr>
              <w:t>5 nguyên tắc chọn chuẩn tinh</w:t>
            </w:r>
          </w:p>
          <w:p w:rsidR="005A2138" w:rsidRPr="00222210" w:rsidRDefault="005A2138" w:rsidP="005A2138">
            <w:pPr>
              <w:widowControl w:val="0"/>
              <w:autoSpaceDE w:val="0"/>
              <w:autoSpaceDN w:val="0"/>
              <w:adjustRightInd w:val="0"/>
              <w:spacing w:line="273" w:lineRule="exact"/>
              <w:ind w:left="10" w:right="20" w:firstLine="46"/>
              <w:rPr>
                <w:i/>
                <w:iCs/>
                <w:color w:val="FA0000"/>
                <w:spacing w:val="-4"/>
              </w:rPr>
            </w:pPr>
            <w:r>
              <w:rPr>
                <w:spacing w:val="-2"/>
              </w:rPr>
              <w:t xml:space="preserve">1/ Khi chọn chuẩn tinh cần cố gắng chọn chuẩn tinh chính, như vậy sẽ làm </w:t>
            </w:r>
            <w:r>
              <w:rPr>
                <w:spacing w:val="-4"/>
              </w:rPr>
              <w:t>cho chi tiết lúc gia công có vị trí tương tự như khi làm việc. Vấn đề này rất quan trọng khi gia công tinh.</w:t>
            </w:r>
            <w:r>
              <w:rPr>
                <w:i/>
                <w:iCs/>
                <w:color w:val="FA0000"/>
                <w:spacing w:val="-4"/>
              </w:rPr>
              <w:t xml:space="preserve"> </w:t>
            </w:r>
            <w:r>
              <w:rPr>
                <w:spacing w:val="-3"/>
              </w:rPr>
              <w:t>(Có trình bày ví dụ + 0.25 điểm).</w:t>
            </w:r>
          </w:p>
          <w:p w:rsidR="005A2138" w:rsidRDefault="005A2138" w:rsidP="005A2138">
            <w:pPr>
              <w:widowControl w:val="0"/>
              <w:autoSpaceDE w:val="0"/>
              <w:autoSpaceDN w:val="0"/>
              <w:adjustRightInd w:val="0"/>
              <w:spacing w:line="273" w:lineRule="exact"/>
              <w:ind w:left="10" w:right="20" w:firstLine="46"/>
              <w:rPr>
                <w:bCs/>
                <w:spacing w:val="-5"/>
              </w:rPr>
            </w:pPr>
          </w:p>
          <w:p w:rsidR="005A2138" w:rsidRDefault="005A2138" w:rsidP="005A2138">
            <w:pPr>
              <w:widowControl w:val="0"/>
              <w:autoSpaceDE w:val="0"/>
              <w:autoSpaceDN w:val="0"/>
              <w:adjustRightInd w:val="0"/>
              <w:spacing w:line="273" w:lineRule="exact"/>
              <w:ind w:left="10" w:right="20" w:firstLine="46"/>
              <w:rPr>
                <w:spacing w:val="-3"/>
              </w:rPr>
            </w:pPr>
            <w:r w:rsidRPr="00CD7015">
              <w:rPr>
                <w:bCs/>
                <w:spacing w:val="-5"/>
              </w:rPr>
              <w:t>2/ Cố gắng</w:t>
            </w:r>
            <w:r>
              <w:rPr>
                <w:bCs/>
                <w:spacing w:val="-5"/>
              </w:rPr>
              <w:t xml:space="preserve"> chọn chuẩn định vị trùng gốc kích thước để sai số chuẩn bằng 0 (không).</w:t>
            </w:r>
            <w:r>
              <w:rPr>
                <w:spacing w:val="-3"/>
              </w:rPr>
              <w:t xml:space="preserve"> (Có trình bày ví dụ + 0.25 điểm).</w:t>
            </w:r>
          </w:p>
          <w:p w:rsidR="005A2138" w:rsidRDefault="005A2138" w:rsidP="005A2138">
            <w:pPr>
              <w:widowControl w:val="0"/>
              <w:autoSpaceDE w:val="0"/>
              <w:autoSpaceDN w:val="0"/>
              <w:adjustRightInd w:val="0"/>
              <w:spacing w:line="273" w:lineRule="exact"/>
              <w:ind w:left="10" w:right="20" w:firstLine="46"/>
              <w:rPr>
                <w:spacing w:val="-3"/>
              </w:rPr>
            </w:pPr>
          </w:p>
          <w:p w:rsidR="005A2138" w:rsidRDefault="005A2138" w:rsidP="005A2138">
            <w:pPr>
              <w:widowControl w:val="0"/>
              <w:autoSpaceDE w:val="0"/>
              <w:autoSpaceDN w:val="0"/>
              <w:adjustRightInd w:val="0"/>
              <w:spacing w:line="273" w:lineRule="exact"/>
              <w:ind w:left="10" w:right="20" w:firstLine="46"/>
              <w:rPr>
                <w:spacing w:val="-3"/>
              </w:rPr>
            </w:pPr>
            <w:r w:rsidRPr="000A6E10">
              <w:rPr>
                <w:rFonts w:eastAsiaTheme="minorEastAsia"/>
                <w:spacing w:val="-2"/>
              </w:rPr>
              <w:t xml:space="preserve">3/ Chọn chuẩn sao cho chi tiết không bị biến dạng do lực kẹp, lực cắt. </w:t>
            </w:r>
            <w:r w:rsidRPr="000A6E10">
              <w:rPr>
                <w:rFonts w:eastAsiaTheme="minorEastAsia"/>
                <w:spacing w:val="-9"/>
              </w:rPr>
              <w:t>Mặt chuẩn phải có đủ diện tích để định vị.</w:t>
            </w:r>
            <w:r>
              <w:rPr>
                <w:spacing w:val="-3"/>
              </w:rPr>
              <w:t xml:space="preserve"> (Có trình bày ví dụ + 0.25 điểm).</w:t>
            </w:r>
          </w:p>
          <w:p w:rsidR="005A2138" w:rsidRDefault="005A2138" w:rsidP="005A2138">
            <w:pPr>
              <w:widowControl w:val="0"/>
              <w:autoSpaceDE w:val="0"/>
              <w:autoSpaceDN w:val="0"/>
              <w:adjustRightInd w:val="0"/>
              <w:spacing w:line="298" w:lineRule="exact"/>
              <w:ind w:left="10" w:right="-12" w:hanging="15"/>
              <w:rPr>
                <w:rFonts w:eastAsiaTheme="minorEastAsia"/>
              </w:rPr>
            </w:pPr>
          </w:p>
          <w:p w:rsidR="005A2138" w:rsidRDefault="005A2138" w:rsidP="005A2138">
            <w:pPr>
              <w:widowControl w:val="0"/>
              <w:autoSpaceDE w:val="0"/>
              <w:autoSpaceDN w:val="0"/>
              <w:adjustRightInd w:val="0"/>
              <w:spacing w:line="278" w:lineRule="exact"/>
              <w:ind w:left="10" w:firstLine="43"/>
            </w:pPr>
            <w:r>
              <w:rPr>
                <w:spacing w:val="-5"/>
              </w:rPr>
              <w:t xml:space="preserve">4/ Chọn chuẩn sao cho kết cấu đồ gá đơn giản, thuận tiện khi sử </w:t>
            </w:r>
          </w:p>
          <w:p w:rsidR="005A2138" w:rsidRDefault="005A2138" w:rsidP="005A2138">
            <w:pPr>
              <w:widowControl w:val="0"/>
              <w:autoSpaceDE w:val="0"/>
              <w:autoSpaceDN w:val="0"/>
              <w:adjustRightInd w:val="0"/>
              <w:spacing w:line="273" w:lineRule="exact"/>
              <w:ind w:left="10" w:right="20" w:firstLine="46"/>
              <w:rPr>
                <w:spacing w:val="-3"/>
              </w:rPr>
            </w:pPr>
            <w:r>
              <w:rPr>
                <w:spacing w:val="-12"/>
              </w:rPr>
              <w:t xml:space="preserve">dụng. </w:t>
            </w:r>
            <w:r>
              <w:rPr>
                <w:spacing w:val="-3"/>
              </w:rPr>
              <w:t>(Có trình bày ví dụ + 0.25 điểm).</w:t>
            </w:r>
          </w:p>
          <w:p w:rsidR="005A2138" w:rsidRDefault="005A2138" w:rsidP="005A2138">
            <w:pPr>
              <w:widowControl w:val="0"/>
              <w:autoSpaceDE w:val="0"/>
              <w:autoSpaceDN w:val="0"/>
              <w:adjustRightInd w:val="0"/>
              <w:spacing w:line="273" w:lineRule="exact"/>
              <w:ind w:left="10" w:right="-12" w:firstLine="43"/>
            </w:pPr>
          </w:p>
          <w:p w:rsidR="005A2138" w:rsidRDefault="005A2138" w:rsidP="005A2138">
            <w:pPr>
              <w:widowControl w:val="0"/>
              <w:tabs>
                <w:tab w:val="left" w:pos="5923"/>
              </w:tabs>
              <w:autoSpaceDE w:val="0"/>
              <w:autoSpaceDN w:val="0"/>
              <w:adjustRightInd w:val="0"/>
              <w:spacing w:line="278" w:lineRule="exact"/>
              <w:ind w:left="10" w:right="-12" w:hanging="15"/>
            </w:pPr>
            <w:r>
              <w:rPr>
                <w:spacing w:val="-7"/>
              </w:rPr>
              <w:t xml:space="preserve">5/ Cố gắng chọn chuẩn là chuẩn tinh thống nhất. </w:t>
            </w:r>
          </w:p>
          <w:p w:rsidR="005A2138" w:rsidRDefault="005A2138" w:rsidP="005A2138">
            <w:pPr>
              <w:widowControl w:val="0"/>
              <w:tabs>
                <w:tab w:val="left" w:pos="5923"/>
              </w:tabs>
              <w:autoSpaceDE w:val="0"/>
              <w:autoSpaceDN w:val="0"/>
              <w:adjustRightInd w:val="0"/>
              <w:spacing w:line="273" w:lineRule="exact"/>
              <w:ind w:left="10" w:right="-12" w:hanging="15"/>
            </w:pPr>
            <w:r>
              <w:rPr>
                <w:spacing w:val="-7"/>
              </w:rPr>
              <w:t xml:space="preserve">Chuẩn tinh thống nhất là chuẩn được dùng trong hầu hết các </w:t>
            </w:r>
          </w:p>
          <w:p w:rsidR="005A2138" w:rsidRPr="0006210D" w:rsidRDefault="005A2138" w:rsidP="005A2138">
            <w:pPr>
              <w:widowControl w:val="0"/>
              <w:autoSpaceDE w:val="0"/>
              <w:autoSpaceDN w:val="0"/>
              <w:adjustRightInd w:val="0"/>
              <w:spacing w:line="273" w:lineRule="exact"/>
              <w:ind w:left="10" w:right="20" w:firstLine="46"/>
              <w:rPr>
                <w:spacing w:val="-3"/>
              </w:rPr>
            </w:pPr>
            <w:r>
              <w:rPr>
                <w:spacing w:val="-4"/>
              </w:rPr>
              <w:t>nguyên công của quá trình công nghệ vì nếu khi gá đặt mà thay đổi chuẩn nhiều lần sẽ sinh sai số tích lũy làm giảm độ chính xác gia công.</w:t>
            </w:r>
            <w:r>
              <w:rPr>
                <w:spacing w:val="-3"/>
              </w:rPr>
              <w:t xml:space="preserve"> (Có trình bày ví dụ + 0.25 điểm).</w:t>
            </w:r>
          </w:p>
        </w:tc>
        <w:tc>
          <w:tcPr>
            <w:tcW w:w="1986" w:type="dxa"/>
            <w:tcBorders>
              <w:top w:val="single" w:sz="4" w:space="0" w:color="auto"/>
              <w:left w:val="single" w:sz="4" w:space="0" w:color="auto"/>
              <w:bottom w:val="single" w:sz="4" w:space="0" w:color="auto"/>
              <w:right w:val="single" w:sz="4" w:space="0" w:color="auto"/>
            </w:tcBorders>
          </w:tcPr>
          <w:p w:rsidR="005A2138" w:rsidRDefault="005A2138" w:rsidP="005A2138">
            <w:pPr>
              <w:widowControl w:val="0"/>
              <w:spacing w:line="276" w:lineRule="auto"/>
              <w:jc w:val="both"/>
            </w:pPr>
          </w:p>
          <w:p w:rsidR="005A2138" w:rsidRDefault="005A2138" w:rsidP="005A2138">
            <w:pPr>
              <w:widowControl w:val="0"/>
              <w:spacing w:line="276" w:lineRule="auto"/>
              <w:jc w:val="both"/>
            </w:pPr>
            <w:r w:rsidRPr="00D07595">
              <w:t>0.</w:t>
            </w:r>
            <w:r>
              <w:t>25</w:t>
            </w: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r>
              <w:t>0.25</w:t>
            </w: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r>
              <w:t>0.25</w:t>
            </w: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Default="005A2138" w:rsidP="005A2138">
            <w:pPr>
              <w:widowControl w:val="0"/>
              <w:spacing w:line="276" w:lineRule="auto"/>
              <w:jc w:val="both"/>
            </w:pPr>
            <w:r>
              <w:t>0.25</w:t>
            </w:r>
          </w:p>
          <w:p w:rsidR="005A2138" w:rsidRDefault="005A2138" w:rsidP="005A2138">
            <w:pPr>
              <w:widowControl w:val="0"/>
              <w:spacing w:line="276" w:lineRule="auto"/>
              <w:jc w:val="both"/>
            </w:pPr>
          </w:p>
          <w:p w:rsidR="005A2138" w:rsidRDefault="005A2138" w:rsidP="005A2138">
            <w:pPr>
              <w:widowControl w:val="0"/>
              <w:spacing w:line="276" w:lineRule="auto"/>
              <w:jc w:val="both"/>
            </w:pPr>
          </w:p>
          <w:p w:rsidR="005A2138" w:rsidRPr="00D07595" w:rsidRDefault="005A2138" w:rsidP="005A2138">
            <w:pPr>
              <w:widowControl w:val="0"/>
              <w:spacing w:line="276" w:lineRule="auto"/>
              <w:jc w:val="both"/>
            </w:pPr>
            <w:r>
              <w:t>0.25</w:t>
            </w:r>
          </w:p>
        </w:tc>
      </w:tr>
      <w:tr w:rsidR="005A2138" w:rsidRPr="00D07595" w:rsidTr="0006210D">
        <w:trPr>
          <w:trHeight w:val="342"/>
        </w:trPr>
        <w:tc>
          <w:tcPr>
            <w:tcW w:w="928" w:type="dxa"/>
            <w:vMerge/>
            <w:tcBorders>
              <w:left w:val="single" w:sz="4" w:space="0" w:color="auto"/>
              <w:bottom w:val="single" w:sz="4" w:space="0" w:color="auto"/>
              <w:right w:val="single" w:sz="4" w:space="0" w:color="auto"/>
            </w:tcBorders>
          </w:tcPr>
          <w:p w:rsidR="005A2138" w:rsidRPr="00D07595" w:rsidRDefault="005A2138" w:rsidP="005A2138">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5A2138" w:rsidRPr="009537BE" w:rsidRDefault="005A2138" w:rsidP="005A2138">
            <w:pPr>
              <w:widowControl w:val="0"/>
              <w:spacing w:line="480" w:lineRule="auto"/>
              <w:jc w:val="center"/>
            </w:pPr>
            <w:r w:rsidRPr="00A92A20">
              <w:rPr>
                <w:sz w:val="26"/>
              </w:rPr>
              <w:t>b</w:t>
            </w:r>
            <w:r w:rsidRPr="009537BE">
              <w:t>.</w:t>
            </w:r>
          </w:p>
        </w:tc>
        <w:tc>
          <w:tcPr>
            <w:tcW w:w="6139" w:type="dxa"/>
            <w:tcBorders>
              <w:top w:val="single" w:sz="4" w:space="0" w:color="auto"/>
              <w:left w:val="single" w:sz="4" w:space="0" w:color="auto"/>
              <w:bottom w:val="single" w:sz="4" w:space="0" w:color="auto"/>
              <w:right w:val="single" w:sz="4" w:space="0" w:color="auto"/>
            </w:tcBorders>
          </w:tcPr>
          <w:p w:rsidR="005A2138" w:rsidRPr="0006210D" w:rsidRDefault="005A2138" w:rsidP="005A2138">
            <w:pPr>
              <w:widowControl w:val="0"/>
              <w:spacing w:line="480" w:lineRule="auto"/>
            </w:pPr>
            <w:r>
              <w:rPr>
                <w:spacing w:val="-3"/>
              </w:rPr>
              <w:t>Hình vẽ trong các ví dụ rõ ràng, chính xác.</w:t>
            </w:r>
          </w:p>
        </w:tc>
        <w:tc>
          <w:tcPr>
            <w:tcW w:w="1986" w:type="dxa"/>
            <w:tcBorders>
              <w:top w:val="single" w:sz="4" w:space="0" w:color="auto"/>
              <w:left w:val="single" w:sz="4" w:space="0" w:color="auto"/>
              <w:bottom w:val="single" w:sz="4" w:space="0" w:color="auto"/>
              <w:right w:val="single" w:sz="4" w:space="0" w:color="auto"/>
            </w:tcBorders>
          </w:tcPr>
          <w:p w:rsidR="005A2138" w:rsidRPr="00D07595" w:rsidRDefault="005A2138" w:rsidP="005A2138">
            <w:pPr>
              <w:widowControl w:val="0"/>
              <w:spacing w:line="276" w:lineRule="auto"/>
              <w:jc w:val="both"/>
            </w:pPr>
            <w:r w:rsidRPr="00D07595">
              <w:t>0.5</w:t>
            </w:r>
          </w:p>
        </w:tc>
      </w:tr>
      <w:tr w:rsidR="005A2138" w:rsidRPr="00D07595" w:rsidTr="0006210D">
        <w:trPr>
          <w:trHeight w:val="729"/>
        </w:trPr>
        <w:tc>
          <w:tcPr>
            <w:tcW w:w="928" w:type="dxa"/>
            <w:tcBorders>
              <w:top w:val="single" w:sz="4" w:space="0" w:color="auto"/>
              <w:left w:val="single" w:sz="4" w:space="0" w:color="auto"/>
              <w:bottom w:val="single" w:sz="4" w:space="0" w:color="auto"/>
              <w:right w:val="single" w:sz="4" w:space="0" w:color="auto"/>
            </w:tcBorders>
          </w:tcPr>
          <w:p w:rsidR="005A2138" w:rsidRPr="00222210" w:rsidRDefault="005A2138" w:rsidP="005A2138">
            <w:pPr>
              <w:widowControl w:val="0"/>
              <w:spacing w:line="480" w:lineRule="auto"/>
              <w:jc w:val="center"/>
              <w:rPr>
                <w:b/>
              </w:rPr>
            </w:pPr>
            <w:r w:rsidRPr="00222210">
              <w:rPr>
                <w:b/>
              </w:rPr>
              <w:t>3</w:t>
            </w:r>
          </w:p>
        </w:tc>
        <w:tc>
          <w:tcPr>
            <w:tcW w:w="517" w:type="dxa"/>
            <w:tcBorders>
              <w:top w:val="single" w:sz="4" w:space="0" w:color="auto"/>
              <w:left w:val="single" w:sz="4" w:space="0" w:color="auto"/>
              <w:bottom w:val="single" w:sz="4" w:space="0" w:color="auto"/>
              <w:right w:val="single" w:sz="4" w:space="0" w:color="auto"/>
            </w:tcBorders>
          </w:tcPr>
          <w:p w:rsidR="005A2138" w:rsidRPr="00222210" w:rsidRDefault="005A2138" w:rsidP="005A2138">
            <w:pPr>
              <w:widowControl w:val="0"/>
              <w:spacing w:line="480" w:lineRule="auto"/>
              <w:jc w:val="center"/>
            </w:pPr>
          </w:p>
        </w:tc>
        <w:tc>
          <w:tcPr>
            <w:tcW w:w="6139" w:type="dxa"/>
            <w:tcBorders>
              <w:top w:val="single" w:sz="4" w:space="0" w:color="auto"/>
              <w:left w:val="single" w:sz="4" w:space="0" w:color="auto"/>
              <w:bottom w:val="single" w:sz="4" w:space="0" w:color="auto"/>
              <w:right w:val="single" w:sz="4" w:space="0" w:color="auto"/>
            </w:tcBorders>
          </w:tcPr>
          <w:p w:rsidR="005A2138" w:rsidRDefault="005A2138" w:rsidP="005A2138">
            <w:pPr>
              <w:widowControl w:val="0"/>
              <w:spacing w:line="480" w:lineRule="auto"/>
              <w:rPr>
                <w:spacing w:val="-3"/>
              </w:rPr>
            </w:pPr>
            <w:r w:rsidRPr="00E75F62">
              <w:rPr>
                <w:spacing w:val="-3"/>
              </w:rPr>
              <w:t xml:space="preserve"> Cho chi tiết dạng đĩa định vị trên mâm cặp 03 chấu trái.</w:t>
            </w:r>
          </w:p>
          <w:p w:rsidR="0052444D" w:rsidRDefault="005A2138" w:rsidP="0052444D">
            <w:pPr>
              <w:widowControl w:val="0"/>
              <w:autoSpaceDE w:val="0"/>
              <w:autoSpaceDN w:val="0"/>
              <w:adjustRightInd w:val="0"/>
              <w:spacing w:line="360" w:lineRule="auto"/>
              <w:ind w:right="98" w:firstLine="567"/>
              <w:rPr>
                <w:sz w:val="26"/>
                <w:szCs w:val="26"/>
              </w:rPr>
            </w:pPr>
            <w:r w:rsidRPr="00067558">
              <w:rPr>
                <w:spacing w:val="-3"/>
                <w:sz w:val="26"/>
                <w:szCs w:val="26"/>
              </w:rPr>
              <w:t xml:space="preserve">Yêu cầu:  </w:t>
            </w:r>
          </w:p>
          <w:p w:rsidR="005A2138" w:rsidRPr="0052444D" w:rsidRDefault="005A2138" w:rsidP="0052444D">
            <w:pPr>
              <w:widowControl w:val="0"/>
              <w:autoSpaceDE w:val="0"/>
              <w:autoSpaceDN w:val="0"/>
              <w:adjustRightInd w:val="0"/>
              <w:spacing w:line="360" w:lineRule="auto"/>
              <w:ind w:right="98" w:firstLine="567"/>
              <w:rPr>
                <w:sz w:val="26"/>
                <w:szCs w:val="26"/>
              </w:rPr>
            </w:pPr>
            <w:r w:rsidRPr="00067558">
              <w:rPr>
                <w:spacing w:val="-1"/>
                <w:sz w:val="26"/>
                <w:szCs w:val="26"/>
              </w:rPr>
              <w:t>-</w:t>
            </w:r>
            <w:r w:rsidRPr="00067558">
              <w:rPr>
                <w:sz w:val="26"/>
                <w:szCs w:val="26"/>
              </w:rPr>
              <w:t xml:space="preserve"> </w:t>
            </w:r>
            <w:r w:rsidRPr="00067558">
              <w:rPr>
                <w:spacing w:val="-1"/>
                <w:sz w:val="26"/>
                <w:szCs w:val="26"/>
              </w:rPr>
              <w:t xml:space="preserve"> Vẽ sơ đồ định vị.</w:t>
            </w:r>
          </w:p>
          <w:p w:rsidR="005A2138" w:rsidRPr="00222210" w:rsidRDefault="0052444D" w:rsidP="005A2138">
            <w:pPr>
              <w:widowControl w:val="0"/>
              <w:spacing w:line="480" w:lineRule="auto"/>
            </w:pPr>
            <w:r>
              <w:rPr>
                <w:spacing w:val="-1"/>
                <w:sz w:val="26"/>
                <w:szCs w:val="26"/>
              </w:rPr>
              <w:t xml:space="preserve">         </w:t>
            </w:r>
            <w:r w:rsidR="005A2138" w:rsidRPr="00067558">
              <w:rPr>
                <w:spacing w:val="-1"/>
                <w:sz w:val="26"/>
                <w:szCs w:val="26"/>
              </w:rPr>
              <w:t>-</w:t>
            </w:r>
            <w:r w:rsidR="005A2138" w:rsidRPr="00067558">
              <w:rPr>
                <w:sz w:val="26"/>
                <w:szCs w:val="26"/>
              </w:rPr>
              <w:t xml:space="preserve"> Xác định các bậc tự do bị hạn chế - giải thích.</w:t>
            </w:r>
          </w:p>
        </w:tc>
        <w:tc>
          <w:tcPr>
            <w:tcW w:w="1986" w:type="dxa"/>
            <w:tcBorders>
              <w:top w:val="single" w:sz="4" w:space="0" w:color="auto"/>
              <w:left w:val="single" w:sz="4" w:space="0" w:color="auto"/>
              <w:bottom w:val="single" w:sz="4" w:space="0" w:color="auto"/>
              <w:right w:val="single" w:sz="4" w:space="0" w:color="auto"/>
            </w:tcBorders>
          </w:tcPr>
          <w:p w:rsidR="005A2138" w:rsidRPr="0052444D" w:rsidRDefault="0052444D" w:rsidP="005A2138">
            <w:pPr>
              <w:widowControl w:val="0"/>
              <w:spacing w:line="480" w:lineRule="auto"/>
              <w:jc w:val="both"/>
              <w:rPr>
                <w:b/>
              </w:rPr>
            </w:pPr>
            <w:r w:rsidRPr="0052444D">
              <w:rPr>
                <w:b/>
              </w:rPr>
              <w:t>3,0</w:t>
            </w:r>
          </w:p>
        </w:tc>
      </w:tr>
      <w:tr w:rsidR="005A2138" w:rsidRPr="00D07595" w:rsidTr="0006210D">
        <w:trPr>
          <w:trHeight w:val="6066"/>
        </w:trPr>
        <w:tc>
          <w:tcPr>
            <w:tcW w:w="928" w:type="dxa"/>
            <w:tcBorders>
              <w:top w:val="single" w:sz="4" w:space="0" w:color="auto"/>
              <w:left w:val="single" w:sz="4" w:space="0" w:color="auto"/>
              <w:bottom w:val="single" w:sz="4" w:space="0" w:color="auto"/>
              <w:right w:val="single" w:sz="4" w:space="0" w:color="auto"/>
            </w:tcBorders>
          </w:tcPr>
          <w:p w:rsidR="005A2138" w:rsidRPr="00222210" w:rsidRDefault="005A2138" w:rsidP="005A2138">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5A2138" w:rsidRDefault="005A2138" w:rsidP="005A2138">
            <w:pPr>
              <w:widowControl w:val="0"/>
              <w:spacing w:line="480" w:lineRule="auto"/>
              <w:jc w:val="center"/>
            </w:pPr>
          </w:p>
        </w:tc>
        <w:tc>
          <w:tcPr>
            <w:tcW w:w="6139" w:type="dxa"/>
            <w:tcBorders>
              <w:top w:val="single" w:sz="4" w:space="0" w:color="auto"/>
              <w:left w:val="single" w:sz="4" w:space="0" w:color="auto"/>
              <w:bottom w:val="single" w:sz="4" w:space="0" w:color="auto"/>
              <w:right w:val="single" w:sz="4" w:space="0" w:color="auto"/>
            </w:tcBorders>
          </w:tcPr>
          <w:p w:rsidR="005A2138" w:rsidRDefault="005A2138" w:rsidP="005A2138">
            <w:pPr>
              <w:widowControl w:val="0"/>
              <w:spacing w:line="480" w:lineRule="auto"/>
              <w:rPr>
                <w:spacing w:val="-3"/>
              </w:rPr>
            </w:pPr>
            <w:r w:rsidRPr="00E75F62">
              <w:rPr>
                <w:noProof/>
                <w:spacing w:val="-3"/>
              </w:rPr>
              <mc:AlternateContent>
                <mc:Choice Requires="wps">
                  <w:drawing>
                    <wp:anchor distT="0" distB="0" distL="114300" distR="114300" simplePos="0" relativeHeight="251697152" behindDoc="0" locked="0" layoutInCell="1" allowOverlap="1" wp14:anchorId="39DA340D" wp14:editId="030B9CC9">
                      <wp:simplePos x="0" y="0"/>
                      <wp:positionH relativeFrom="column">
                        <wp:posOffset>238287</wp:posOffset>
                      </wp:positionH>
                      <wp:positionV relativeFrom="paragraph">
                        <wp:posOffset>234950</wp:posOffset>
                      </wp:positionV>
                      <wp:extent cx="3157869" cy="2636874"/>
                      <wp:effectExtent l="0" t="0" r="0" b="0"/>
                      <wp:wrapNone/>
                      <wp:docPr id="41" name="Text Box 41"/>
                      <wp:cNvGraphicFramePr/>
                      <a:graphic xmlns:a="http://schemas.openxmlformats.org/drawingml/2006/main">
                        <a:graphicData uri="http://schemas.microsoft.com/office/word/2010/wordprocessingShape">
                          <wps:wsp>
                            <wps:cNvSpPr txBox="1"/>
                            <wps:spPr>
                              <a:xfrm>
                                <a:off x="0" y="0"/>
                                <a:ext cx="3157869" cy="2636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2138" w:rsidRDefault="005A2138" w:rsidP="0006210D">
                                  <w:r>
                                    <w:rPr>
                                      <w:noProof/>
                                    </w:rPr>
                                    <w:drawing>
                                      <wp:inline distT="0" distB="0" distL="0" distR="0" wp14:anchorId="5A9E938D" wp14:editId="108F5C4C">
                                        <wp:extent cx="2371060" cy="1824391"/>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BEBA8EAE-BF5A-486C-A8C5-ECC9F3942E4B}">
                                                      <a14:imgProps xmlns:a14="http://schemas.microsoft.com/office/drawing/2010/main">
                                                        <a14:imgLayer r:embed="rId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386391" cy="183618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margin-left:18.75pt;margin-top:18.5pt;width:248.65pt;height:207.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" filled="f" stroked="f" strokeweight=".5pt">
                      <v:textbox>
                        <w:txbxContent>
                          <w:p w:rsidR="005A2138" w:rsidRDefault="005A2138" w:rsidP="0006210D">
                            <w:r>
                              <w:rPr>
                                <w:noProof/>
                              </w:rPr>
                              <w:drawing>
                                <wp:inline distT="0" distB="0" distL="0" distR="0" wp14:anchorId="5A9E938D" wp14:editId="108F5C4C">
                                  <wp:extent cx="2371060" cy="1824391"/>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386391" cy="1836187"/>
                                          </a:xfrm>
                                          <a:prstGeom prst="rect">
                                            <a:avLst/>
                                          </a:prstGeom>
                                          <a:noFill/>
                                          <a:ln>
                                            <a:noFill/>
                                          </a:ln>
                                        </pic:spPr>
                                      </pic:pic>
                                    </a:graphicData>
                                  </a:graphic>
                                </wp:inline>
                              </w:drawing>
                            </w:r>
                          </w:p>
                        </w:txbxContent>
                      </v:textbox>
                    </v:shape>
                  </w:pict>
                </mc:Fallback>
              </mc:AlternateContent>
            </w:r>
            <w:r w:rsidR="00EA20FD">
              <w:rPr>
                <w:spacing w:val="-1"/>
                <w:sz w:val="26"/>
                <w:szCs w:val="26"/>
              </w:rPr>
              <w:t>*</w:t>
            </w:r>
            <w:r w:rsidR="00EA20FD" w:rsidRPr="00067558">
              <w:rPr>
                <w:spacing w:val="-1"/>
                <w:sz w:val="26"/>
                <w:szCs w:val="26"/>
              </w:rPr>
              <w:t xml:space="preserve"> Vẽ sơ đồ định vị.</w:t>
            </w:r>
          </w:p>
          <w:p w:rsidR="00EA20FD" w:rsidRPr="00E75F62" w:rsidRDefault="00EA20FD" w:rsidP="005A2138">
            <w:pPr>
              <w:widowControl w:val="0"/>
              <w:spacing w:line="480" w:lineRule="auto"/>
              <w:rPr>
                <w:spacing w:val="-3"/>
              </w:rPr>
            </w:pPr>
          </w:p>
          <w:p w:rsidR="005A2138" w:rsidRPr="00E75F62" w:rsidRDefault="005A2138" w:rsidP="005A2138">
            <w:pPr>
              <w:widowControl w:val="0"/>
              <w:spacing w:line="480" w:lineRule="auto"/>
              <w:rPr>
                <w:spacing w:val="-3"/>
              </w:rPr>
            </w:pPr>
          </w:p>
          <w:p w:rsidR="005A2138" w:rsidRPr="00E75F62" w:rsidRDefault="005A2138" w:rsidP="005A2138">
            <w:pPr>
              <w:widowControl w:val="0"/>
              <w:spacing w:line="480" w:lineRule="auto"/>
              <w:rPr>
                <w:spacing w:val="-3"/>
              </w:rPr>
            </w:pPr>
          </w:p>
          <w:p w:rsidR="005A2138" w:rsidRPr="00E75F62" w:rsidRDefault="005A2138" w:rsidP="005A2138">
            <w:pPr>
              <w:widowControl w:val="0"/>
              <w:spacing w:line="480" w:lineRule="auto"/>
              <w:rPr>
                <w:spacing w:val="-3"/>
              </w:rPr>
            </w:pPr>
          </w:p>
          <w:p w:rsidR="005A2138" w:rsidRDefault="005A2138" w:rsidP="005A2138">
            <w:pPr>
              <w:widowControl w:val="0"/>
              <w:spacing w:line="480" w:lineRule="auto"/>
              <w:rPr>
                <w:spacing w:val="-3"/>
              </w:rPr>
            </w:pPr>
          </w:p>
          <w:p w:rsidR="005A2138" w:rsidRPr="00E75F62" w:rsidRDefault="005A2138" w:rsidP="005A2138">
            <w:pPr>
              <w:widowControl w:val="0"/>
              <w:spacing w:line="480" w:lineRule="auto"/>
              <w:rPr>
                <w:spacing w:val="-3"/>
              </w:rPr>
            </w:pPr>
          </w:p>
          <w:p w:rsidR="005A2138" w:rsidRPr="00E75F62" w:rsidRDefault="00EA20FD" w:rsidP="005A2138">
            <w:pPr>
              <w:rPr>
                <w:lang w:val="pt-BR"/>
              </w:rPr>
            </w:pPr>
            <w:r>
              <w:rPr>
                <w:sz w:val="26"/>
                <w:szCs w:val="26"/>
              </w:rPr>
              <w:t>*</w:t>
            </w:r>
            <w:r w:rsidRPr="00067558">
              <w:rPr>
                <w:sz w:val="26"/>
                <w:szCs w:val="26"/>
              </w:rPr>
              <w:t>Xác định các bậc tự do bị hạn chế</w:t>
            </w:r>
            <w:r w:rsidR="009C3589">
              <w:rPr>
                <w:sz w:val="26"/>
                <w:szCs w:val="26"/>
              </w:rPr>
              <w:t xml:space="preserve"> - giải thích</w:t>
            </w:r>
            <w:r w:rsidRPr="00067558">
              <w:rPr>
                <w:sz w:val="26"/>
                <w:szCs w:val="26"/>
              </w:rPr>
              <w:t xml:space="preserve"> </w:t>
            </w:r>
            <w:r w:rsidR="005A2138" w:rsidRPr="00E75F62">
              <w:rPr>
                <w:lang w:val="pt-BR"/>
              </w:rPr>
              <w:t xml:space="preserve">:   </w:t>
            </w:r>
          </w:p>
          <w:p w:rsidR="005A2138" w:rsidRPr="00E75F62" w:rsidRDefault="005A2138" w:rsidP="005A2138">
            <w:pPr>
              <w:rPr>
                <w:iCs/>
                <w:lang w:val="pt-BR"/>
              </w:rPr>
            </w:pPr>
            <w:r w:rsidRPr="00E75F62">
              <w:rPr>
                <w:lang w:val="pt-BR"/>
              </w:rPr>
              <w:t xml:space="preserve">- </w:t>
            </w:r>
            <w:r w:rsidRPr="00E75F62">
              <w:rPr>
                <w:iCs/>
                <w:lang w:val="pt-BR"/>
              </w:rPr>
              <w:t xml:space="preserve">Chi tiết dạng đĩa định vị trên mâm cặp 3 vấu trái khống chế 5 bậc tự do. </w:t>
            </w:r>
          </w:p>
          <w:p w:rsidR="005A2138" w:rsidRPr="00E75F62" w:rsidRDefault="005A2138" w:rsidP="005A2138">
            <w:pPr>
              <w:rPr>
                <w:lang w:val="pt-BR"/>
              </w:rPr>
            </w:pPr>
            <w:r w:rsidRPr="00E75F62">
              <w:rPr>
                <w:iCs/>
                <w:lang w:val="pt-BR"/>
              </w:rPr>
              <w:t xml:space="preserve">- </w:t>
            </w:r>
            <w:r w:rsidR="009C3589">
              <w:rPr>
                <w:iCs/>
                <w:lang w:val="pt-BR"/>
              </w:rPr>
              <w:t>Trong đó</w:t>
            </w:r>
            <w:bookmarkStart w:id="0" w:name="_GoBack"/>
            <w:bookmarkEnd w:id="0"/>
            <w:r w:rsidRPr="00E75F62">
              <w:rPr>
                <w:iCs/>
                <w:lang w:val="pt-BR"/>
              </w:rPr>
              <w:t xml:space="preserve">: </w:t>
            </w:r>
          </w:p>
          <w:p w:rsidR="005A2138" w:rsidRPr="00E75F62" w:rsidRDefault="005A2138" w:rsidP="005A2138">
            <w:pPr>
              <w:rPr>
                <w:lang w:val="pt-BR"/>
              </w:rPr>
            </w:pPr>
            <w:r w:rsidRPr="00E75F62">
              <w:rPr>
                <w:noProof/>
              </w:rPr>
              <mc:AlternateContent>
                <mc:Choice Requires="wpg">
                  <w:drawing>
                    <wp:anchor distT="0" distB="0" distL="114300" distR="114300" simplePos="0" relativeHeight="251698176" behindDoc="0" locked="0" layoutInCell="1" allowOverlap="1" wp14:anchorId="6F8A7820" wp14:editId="2E2F4ACE">
                      <wp:simplePos x="0" y="0"/>
                      <wp:positionH relativeFrom="column">
                        <wp:posOffset>1923415</wp:posOffset>
                      </wp:positionH>
                      <wp:positionV relativeFrom="paragraph">
                        <wp:posOffset>139227</wp:posOffset>
                      </wp:positionV>
                      <wp:extent cx="428625" cy="285750"/>
                      <wp:effectExtent l="0" t="1905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 cy="285750"/>
                                <a:chOff x="3945" y="9135"/>
                                <a:chExt cx="795" cy="525"/>
                              </a:xfrm>
                            </wpg:grpSpPr>
                            <wps:wsp>
                              <wps:cNvPr id="59" name="Line 42"/>
                              <wps:cNvCnPr/>
                              <wps:spPr bwMode="auto">
                                <a:xfrm>
                                  <a:off x="4095" y="9225"/>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Text Box 43"/>
                              <wps:cNvSpPr txBox="1">
                                <a:spLocks noChangeArrowheads="1"/>
                              </wps:cNvSpPr>
                              <wps:spPr bwMode="auto">
                                <a:xfrm>
                                  <a:off x="3945" y="9135"/>
                                  <a:ext cx="79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138" w:rsidRDefault="005A2138" w:rsidP="0006210D">
                                    <w:r>
                                      <w:t>OX</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029" style="position:absolute;margin-left:151.45pt;margin-top:10.95pt;width:33.75pt;height:22.5pt;z-index:251698176" coordorigin="3945,9135" coordsize="795,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">
                      <v:line id="Line 42" o:spid="_x0000_s1030" style="position:absolute;visibility:visible;mso-wrap-style:square" from="4095,9225" to="4455,9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kYYcQAAADbAAAADwAAAGRycy9kb3ducmV2LnhtbESPzWrDMBCE74W8g9hAb42cQ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6RhhxAAAANsAAAAPAAAAAAAAAAAA&#10;AAAAAKECAABkcnMvZG93bnJldi54bWxQSwUGAAAAAAQABAD5AAAAkgMAAAAA&#10;">
                        <v:stroke endarrow="block"/>
                      </v:line>
                      <v:shape id="Text Box 43" o:spid="_x0000_s1031" type="#_x0000_t202" style="position:absolute;left:3945;top:9135;width:79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5A2138" w:rsidRDefault="005A2138" w:rsidP="0006210D">
                              <w:r>
                                <w:t>OX</w:t>
                              </w:r>
                            </w:p>
                          </w:txbxContent>
                        </v:textbox>
                      </v:shape>
                    </v:group>
                  </w:pict>
                </mc:Fallback>
              </mc:AlternateContent>
            </w:r>
            <w:r w:rsidRPr="00E75F62">
              <w:rPr>
                <w:lang w:val="pt-BR"/>
              </w:rPr>
              <w:t>+ Mặt phẳng đầu của chi tiết áp sát mặt bậc của vấu cặp</w:t>
            </w:r>
          </w:p>
          <w:p w:rsidR="005A2138" w:rsidRPr="00E75F62" w:rsidRDefault="005A2138" w:rsidP="005A2138">
            <w:pPr>
              <w:rPr>
                <w:lang w:val="pt-BR"/>
              </w:rPr>
            </w:pPr>
            <w:r w:rsidRPr="00E75F62">
              <w:rPr>
                <w:noProof/>
              </w:rPr>
              <mc:AlternateContent>
                <mc:Choice Requires="wpg">
                  <w:drawing>
                    <wp:anchor distT="0" distB="0" distL="114300" distR="114300" simplePos="0" relativeHeight="251700224" behindDoc="0" locked="0" layoutInCell="1" allowOverlap="1" wp14:anchorId="67558FE2" wp14:editId="587DC324">
                      <wp:simplePos x="0" y="0"/>
                      <wp:positionH relativeFrom="column">
                        <wp:posOffset>3026410</wp:posOffset>
                      </wp:positionH>
                      <wp:positionV relativeFrom="paragraph">
                        <wp:posOffset>-5553</wp:posOffset>
                      </wp:positionV>
                      <wp:extent cx="428625" cy="300355"/>
                      <wp:effectExtent l="0" t="0" r="0" b="4445"/>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 cy="300355"/>
                                <a:chOff x="7005" y="10102"/>
                                <a:chExt cx="675" cy="473"/>
                              </a:xfrm>
                            </wpg:grpSpPr>
                            <wps:wsp>
                              <wps:cNvPr id="56" name="Text Box 48"/>
                              <wps:cNvSpPr txBox="1">
                                <a:spLocks noChangeArrowheads="1"/>
                              </wps:cNvSpPr>
                              <wps:spPr bwMode="auto">
                                <a:xfrm>
                                  <a:off x="7005" y="10125"/>
                                  <a:ext cx="67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138" w:rsidRDefault="005A2138" w:rsidP="0006210D">
                                    <w:r>
                                      <w:t>OZ</w:t>
                                    </w:r>
                                  </w:p>
                                </w:txbxContent>
                              </wps:txbx>
                              <wps:bodyPr rot="0" vert="horz" wrap="square" lIns="91440" tIns="45720" rIns="91440" bIns="45720" anchor="t" anchorCtr="0" upright="1">
                                <a:noAutofit/>
                              </wps:bodyPr>
                            </wps:wsp>
                            <wps:wsp>
                              <wps:cNvPr id="57" name="AutoShape 49"/>
                              <wps:cNvSpPr>
                                <a:spLocks noChangeArrowheads="1"/>
                              </wps:cNvSpPr>
                              <wps:spPr bwMode="auto">
                                <a:xfrm>
                                  <a:off x="7125" y="10102"/>
                                  <a:ext cx="375" cy="143"/>
                                </a:xfrm>
                                <a:prstGeom prst="curvedDownArrow">
                                  <a:avLst>
                                    <a:gd name="adj1" fmla="val 52448"/>
                                    <a:gd name="adj2" fmla="val 104895"/>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32" style="position:absolute;margin-left:238.3pt;margin-top:-.45pt;width:33.75pt;height:23.65pt;z-index:251700224" coordorigin="7005,10102" coordsize="67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">
                      <v:shape id="Text Box 48" o:spid="_x0000_s1033" type="#_x0000_t202" style="position:absolute;left:7005;top:10125;width:67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9R1sIA&#10;AADbAAAADwAAAGRycy9kb3ducmV2LnhtbESPT4vCMBTE74LfITxhb5ooq2g1iijCnlzWf+Dt0Tzb&#10;YvNSmmi7394sLHgcZuY3zGLV2lI8qfaFYw3DgQJBnDpTcKbhdNz1pyB8QDZYOiYNv+Rhtex2FpgY&#10;1/APPQ8hExHCPkENeQhVIqVPc7LoB64ijt7N1RZDlHUmTY1NhNtSjpSaSIsFx4UcK9rklN4PD6vh&#10;vL9dL5/qO9vacdW4Vkm2M6n1R69dz0EEasM7/N/+MhrGE/j7En+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T1HWwgAAANsAAAAPAAAAAAAAAAAAAAAAAJgCAABkcnMvZG93&#10;bnJldi54bWxQSwUGAAAAAAQABAD1AAAAhwMAAAAA&#10;" filled="f" stroked="f">
                        <v:textbox>
                          <w:txbxContent>
                            <w:p w:rsidR="005A2138" w:rsidRDefault="005A2138" w:rsidP="0006210D">
                              <w:r>
                                <w:t>OZ</w:t>
                              </w:r>
                            </w:p>
                          </w:txbxContent>
                        </v:textbox>
                      </v:shape>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49" o:spid="_x0000_s1034" type="#_x0000_t105" style="position:absolute;left:7125;top:10102;width:375;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NfBMIA&#10;AADbAAAADwAAAGRycy9kb3ducmV2LnhtbESPW4vCMBSE3wX/QziCb2vqyqpUo4jsRfDFG/h6aI5t&#10;MTkpTdZ2/fVGWPBxmJlvmPmytUbcqPalYwXDQQKCOHO65FzB6fj1NgXhA7JG45gU/JGH5aLbmWOq&#10;XcN7uh1CLiKEfYoKihCqVEqfFWTRD1xFHL2Lqy2GKOtc6hqbCLdGvifJWFosOS4UWNG6oOx6+LUK&#10;tjunMRn9fK9z05ztJx4bw3el+r12NQMRqA2v8H97oxV8TOD5Jf4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k18EwgAAANsAAAAPAAAAAAAAAAAAAAAAAJgCAABkcnMvZG93&#10;bnJldi54bWxQSwUGAAAAAAQABAD1AAAAhwMAAAAA&#10;"/>
                    </v:group>
                  </w:pict>
                </mc:Fallback>
              </mc:AlternateContent>
            </w:r>
            <w:r w:rsidRPr="00E75F62">
              <w:rPr>
                <w:noProof/>
              </w:rPr>
              <mc:AlternateContent>
                <mc:Choice Requires="wpg">
                  <w:drawing>
                    <wp:anchor distT="0" distB="0" distL="114300" distR="114300" simplePos="0" relativeHeight="251699200" behindDoc="0" locked="0" layoutInCell="1" allowOverlap="1" wp14:anchorId="6BB42773" wp14:editId="795A4BC7">
                      <wp:simplePos x="0" y="0"/>
                      <wp:positionH relativeFrom="column">
                        <wp:posOffset>943610</wp:posOffset>
                      </wp:positionH>
                      <wp:positionV relativeFrom="paragraph">
                        <wp:posOffset>161925</wp:posOffset>
                      </wp:positionV>
                      <wp:extent cx="428625" cy="309880"/>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 cy="309880"/>
                                <a:chOff x="5460" y="9877"/>
                                <a:chExt cx="675" cy="488"/>
                              </a:xfrm>
                            </wpg:grpSpPr>
                            <wps:wsp>
                              <wps:cNvPr id="53" name="Text Box 45"/>
                              <wps:cNvSpPr txBox="1">
                                <a:spLocks noChangeArrowheads="1"/>
                              </wps:cNvSpPr>
                              <wps:spPr bwMode="auto">
                                <a:xfrm>
                                  <a:off x="5460" y="9915"/>
                                  <a:ext cx="67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138" w:rsidRDefault="005A2138" w:rsidP="0006210D">
                                    <w:r>
                                      <w:t>OY</w:t>
                                    </w:r>
                                  </w:p>
                                </w:txbxContent>
                              </wps:txbx>
                              <wps:bodyPr rot="0" vert="horz" wrap="square" lIns="91440" tIns="45720" rIns="91440" bIns="45720" anchor="t" anchorCtr="0" upright="1">
                                <a:noAutofit/>
                              </wps:bodyPr>
                            </wps:wsp>
                            <wps:wsp>
                              <wps:cNvPr id="54" name="AutoShape 46"/>
                              <wps:cNvSpPr>
                                <a:spLocks noChangeArrowheads="1"/>
                              </wps:cNvSpPr>
                              <wps:spPr bwMode="auto">
                                <a:xfrm>
                                  <a:off x="5580" y="9877"/>
                                  <a:ext cx="375" cy="143"/>
                                </a:xfrm>
                                <a:prstGeom prst="curvedDownArrow">
                                  <a:avLst>
                                    <a:gd name="adj1" fmla="val 52448"/>
                                    <a:gd name="adj2" fmla="val 104895"/>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35" style="position:absolute;margin-left:74.3pt;margin-top:12.75pt;width:33.75pt;height:24.4pt;z-index:251699200" coordorigin="5460,9877" coordsize="675,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">
                      <v:shape id="Text Box 45" o:spid="_x0000_s1036" type="#_x0000_t202" style="position:absolute;left:5460;top:9915;width:67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5A2138" w:rsidRDefault="005A2138" w:rsidP="0006210D">
                              <w:r>
                                <w:t>OY</w:t>
                              </w:r>
                            </w:p>
                          </w:txbxContent>
                        </v:textbox>
                      </v:shape>
                      <v:shape id="AutoShape 46" o:spid="_x0000_s1037" type="#_x0000_t105" style="position:absolute;left:5580;top:9877;width:375;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HBc8IA&#10;AADbAAAADwAAAGRycy9kb3ducmV2LnhtbESPW4vCMBSE3wX/QziCb2vquopUo4jsRfDFG/h6aI5t&#10;MTkpTdZ2/fVGWPBxmJlvmPmytUbcqPalYwXDQQKCOHO65FzB6fj1NgXhA7JG45gU/JGH5aLbmWOq&#10;XcN7uh1CLiKEfYoKihCqVEqfFWTRD1xFHL2Lqy2GKOtc6hqbCLdGvifJRFosOS4UWNG6oOx6+LUK&#10;tjunMRn9fK9z05ztJx4bw3el+r12NQMRqA2v8H97oxWMP+D5Jf4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QcFzwgAAANsAAAAPAAAAAAAAAAAAAAAAAJgCAABkcnMvZG93&#10;bnJldi54bWxQSwUGAAAAAAQABAD1AAAAhwMAAAAA&#10;"/>
                    </v:group>
                  </w:pict>
                </mc:Fallback>
              </mc:AlternateContent>
            </w:r>
            <w:r w:rsidRPr="00E75F62">
              <w:rPr>
                <w:lang w:val="pt-BR"/>
              </w:rPr>
              <w:t xml:space="preserve">khống chế 3 bậc tự do: tịnh tiến          quay quanh            </w:t>
            </w:r>
          </w:p>
          <w:p w:rsidR="005A2138" w:rsidRPr="00E75F62" w:rsidRDefault="005A2138" w:rsidP="005A2138">
            <w:pPr>
              <w:rPr>
                <w:lang w:val="pt-BR"/>
              </w:rPr>
            </w:pPr>
            <w:r w:rsidRPr="00E75F62">
              <w:rPr>
                <w:lang w:val="pt-BR"/>
              </w:rPr>
              <w:t xml:space="preserve">và quay quanh  </w:t>
            </w:r>
          </w:p>
          <w:p w:rsidR="005A2138" w:rsidRPr="00222210" w:rsidRDefault="005A2138" w:rsidP="005A2138">
            <w:pPr>
              <w:widowControl w:val="0"/>
              <w:spacing w:line="480" w:lineRule="auto"/>
            </w:pPr>
            <w:r w:rsidRPr="00E75F62">
              <w:rPr>
                <w:noProof/>
              </w:rPr>
              <mc:AlternateContent>
                <mc:Choice Requires="wpg">
                  <w:drawing>
                    <wp:anchor distT="0" distB="0" distL="114300" distR="114300" simplePos="0" relativeHeight="251701248" behindDoc="0" locked="0" layoutInCell="1" allowOverlap="1" wp14:anchorId="181A0BCE" wp14:editId="3A4390B7">
                      <wp:simplePos x="0" y="0"/>
                      <wp:positionH relativeFrom="column">
                        <wp:posOffset>2801620</wp:posOffset>
                      </wp:positionH>
                      <wp:positionV relativeFrom="paragraph">
                        <wp:posOffset>327498</wp:posOffset>
                      </wp:positionV>
                      <wp:extent cx="428625" cy="285750"/>
                      <wp:effectExtent l="0" t="1905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 cy="285750"/>
                                <a:chOff x="3945" y="9135"/>
                                <a:chExt cx="795" cy="525"/>
                              </a:xfrm>
                            </wpg:grpSpPr>
                            <wps:wsp>
                              <wps:cNvPr id="62" name="Line 51"/>
                              <wps:cNvCnPr/>
                              <wps:spPr bwMode="auto">
                                <a:xfrm>
                                  <a:off x="4095" y="9225"/>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Text Box 52"/>
                              <wps:cNvSpPr txBox="1">
                                <a:spLocks noChangeArrowheads="1"/>
                              </wps:cNvSpPr>
                              <wps:spPr bwMode="auto">
                                <a:xfrm>
                                  <a:off x="3945" y="9135"/>
                                  <a:ext cx="79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138" w:rsidRDefault="005A2138" w:rsidP="0006210D">
                                    <w:r>
                                      <w:t>OZ</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1" o:spid="_x0000_s1038" style="position:absolute;margin-left:220.6pt;margin-top:25.8pt;width:33.75pt;height:22.5pt;z-index:251701248" coordorigin="3945,9135" coordsize="795,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">
                      <v:line id="Line 51" o:spid="_x0000_s1039" style="position:absolute;visibility:visible;mso-wrap-style:square" from="4095,9225" to="4455,9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FArcQAAADbAAAADwAAAGRycy9kb3ducmV2LnhtbESPT2sCMRTE74LfITyhN83qQetqFHER&#10;eqgF/9Dz6+a5Wdy8LJt0Tb99IxR6HGbmN8x6G20jeup87VjBdJKBIC6drrlScL0cxq8gfEDW2Dgm&#10;BT/kYbsZDtaYa/fgE/XnUIkEYZ+jAhNCm0vpS0MW/cS1xMm7uc5iSLKrpO7wkeC2kbMsm0uLNacF&#10;gy3tDZX387dVsDDFSS5k8X75KPp6uozH+Pm1VOplFHcrEIFi+A//td+0gvkM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IUCtxAAAANsAAAAPAAAAAAAAAAAA&#10;AAAAAKECAABkcnMvZG93bnJldi54bWxQSwUGAAAAAAQABAD5AAAAkgMAAAAA&#10;">
                        <v:stroke endarrow="block"/>
                      </v:line>
                      <v:shape id="Text Box 52" o:spid="_x0000_s1040" type="#_x0000_t202" style="position:absolute;left:3945;top:9135;width:79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5A2138" w:rsidRDefault="005A2138" w:rsidP="0006210D">
                              <w:r>
                                <w:t>OZ</w:t>
                              </w:r>
                            </w:p>
                          </w:txbxContent>
                        </v:textbox>
                      </v:shape>
                    </v:group>
                  </w:pict>
                </mc:Fallback>
              </mc:AlternateContent>
            </w:r>
            <w:r w:rsidRPr="00E75F62">
              <w:rPr>
                <w:noProof/>
              </w:rPr>
              <mc:AlternateContent>
                <mc:Choice Requires="wpg">
                  <w:drawing>
                    <wp:anchor distT="0" distB="0" distL="114300" distR="114300" simplePos="0" relativeHeight="251702272" behindDoc="0" locked="0" layoutInCell="1" allowOverlap="1" wp14:anchorId="4D137CC5" wp14:editId="7FA6658F">
                      <wp:simplePos x="0" y="0"/>
                      <wp:positionH relativeFrom="column">
                        <wp:posOffset>1932940</wp:posOffset>
                      </wp:positionH>
                      <wp:positionV relativeFrom="paragraph">
                        <wp:posOffset>307178</wp:posOffset>
                      </wp:positionV>
                      <wp:extent cx="428625" cy="285750"/>
                      <wp:effectExtent l="0" t="1905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 cy="285750"/>
                                <a:chOff x="3945" y="9135"/>
                                <a:chExt cx="795" cy="525"/>
                              </a:xfrm>
                            </wpg:grpSpPr>
                            <wps:wsp>
                              <wps:cNvPr id="65" name="Line 54"/>
                              <wps:cNvCnPr/>
                              <wps:spPr bwMode="auto">
                                <a:xfrm>
                                  <a:off x="4095" y="9225"/>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6" name="Text Box 55"/>
                              <wps:cNvSpPr txBox="1">
                                <a:spLocks noChangeArrowheads="1"/>
                              </wps:cNvSpPr>
                              <wps:spPr bwMode="auto">
                                <a:xfrm>
                                  <a:off x="3945" y="9135"/>
                                  <a:ext cx="79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138" w:rsidRDefault="005A2138" w:rsidP="0006210D">
                                    <w:r>
                                      <w:t>OY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41" style="position:absolute;margin-left:152.2pt;margin-top:24.2pt;width:33.75pt;height:22.5pt;z-index:251702272" coordorigin="3945,9135" coordsize="795,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">
                      <v:line id="Line 54" o:spid="_x0000_s1042" style="position:absolute;visibility:visible;mso-wrap-style:square" from="4095,9225" to="4455,9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jY2cQAAADbAAAADwAAAGRycy9kb3ducmV2LnhtbESPzWrDMBCE74G+g9hCbomcQP7cKKHE&#10;BHpoC3FCz1tra5laK2Mpjvr2VaGQ4zAz3zDbfbStGKj3jWMFs2kGgrhyuuFaweV8nKxB+ICssXVM&#10;Cn7Iw373MNpirt2NTzSUoRYJwj5HBSaELpfSV4Ys+qnriJP35XqLIcm+lrrHW4LbVs6zbCktNpwW&#10;DHZ0MFR9l1erYGWKk1zJ4vX8XgzNbBPf4sfnRqnxY3x+AhEohnv4v/2iFSwX8Pcl/QC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NjZxAAAANsAAAAPAAAAAAAAAAAA&#10;AAAAAKECAABkcnMvZG93bnJldi54bWxQSwUGAAAAAAQABAD5AAAAkgMAAAAA&#10;">
                        <v:stroke endarrow="block"/>
                      </v:line>
                      <v:shape id="Text Box 55" o:spid="_x0000_s1043" type="#_x0000_t202" style="position:absolute;left:3945;top:9135;width:79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Oba8MA&#10;AADbAAAADwAAAGRycy9kb3ducmV2LnhtbESPQWvCQBSE74L/YXmF3sxuRUObuopYhJ4UtRW8PbLP&#10;JDT7NmS3Jv57VxA8DjPzDTNb9LYWF2p95VjDW6JAEOfOVFxo+DmsR+8gfEA2WDsmDVfysJgPBzPM&#10;jOt4R5d9KESEsM9QQxlCk0np85Is+sQ1xNE7u9ZiiLItpGmxi3Bby7FSqbRYcVwosaFVSfnf/t9q&#10;+N2cT8eJ2hZfdtp0rleS7YfU+vWlX36CCNSHZ/jR/jYa0hTuX+IP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COba8MAAADbAAAADwAAAAAAAAAAAAAAAACYAgAAZHJzL2Rv&#10;d25yZXYueG1sUEsFBgAAAAAEAAQA9QAAAIgDAAAAAA==&#10;" filled="f" stroked="f">
                        <v:textbox>
                          <w:txbxContent>
                            <w:p w:rsidR="005A2138" w:rsidRDefault="005A2138" w:rsidP="0006210D">
                              <w:r>
                                <w:t>OY</w:t>
                              </w:r>
                            </w:p>
                          </w:txbxContent>
                        </v:textbox>
                      </v:shape>
                    </v:group>
                  </w:pict>
                </mc:Fallback>
              </mc:AlternateContent>
            </w:r>
            <w:r w:rsidRPr="00E75F62">
              <w:rPr>
                <w:lang w:val="pt-BR"/>
              </w:rPr>
              <w:t xml:space="preserve">+ Mặt trụ của chi tiết tiếp xúc với mặt bậc của vấu cặp trái khống chế 2 bậc tự do: tịnh tiến          tịnh tiến          </w:t>
            </w:r>
          </w:p>
        </w:tc>
        <w:tc>
          <w:tcPr>
            <w:tcW w:w="1986" w:type="dxa"/>
            <w:tcBorders>
              <w:top w:val="single" w:sz="4" w:space="0" w:color="auto"/>
              <w:left w:val="single" w:sz="4" w:space="0" w:color="auto"/>
              <w:bottom w:val="single" w:sz="4" w:space="0" w:color="auto"/>
              <w:right w:val="single" w:sz="4" w:space="0" w:color="auto"/>
            </w:tcBorders>
          </w:tcPr>
          <w:p w:rsidR="005A2138" w:rsidRDefault="005A2138" w:rsidP="005A2138">
            <w:pPr>
              <w:widowControl w:val="0"/>
              <w:spacing w:line="480" w:lineRule="auto"/>
              <w:jc w:val="both"/>
            </w:pPr>
          </w:p>
          <w:p w:rsidR="005A2138" w:rsidRDefault="002F3A10" w:rsidP="005A2138">
            <w:pPr>
              <w:widowControl w:val="0"/>
              <w:spacing w:line="480" w:lineRule="auto"/>
              <w:jc w:val="both"/>
            </w:pPr>
            <w:r>
              <w:t>1.5</w:t>
            </w:r>
          </w:p>
          <w:p w:rsidR="005A2138" w:rsidRDefault="005A2138" w:rsidP="005A2138">
            <w:pPr>
              <w:widowControl w:val="0"/>
              <w:spacing w:line="480" w:lineRule="auto"/>
              <w:jc w:val="both"/>
            </w:pPr>
          </w:p>
          <w:p w:rsidR="005A2138" w:rsidRDefault="005A2138" w:rsidP="005A2138">
            <w:pPr>
              <w:widowControl w:val="0"/>
              <w:spacing w:line="480" w:lineRule="auto"/>
              <w:jc w:val="both"/>
            </w:pPr>
          </w:p>
          <w:p w:rsidR="005A2138" w:rsidRDefault="005A2138" w:rsidP="005A2138">
            <w:pPr>
              <w:widowControl w:val="0"/>
              <w:spacing w:line="480" w:lineRule="auto"/>
              <w:jc w:val="both"/>
            </w:pPr>
          </w:p>
          <w:p w:rsidR="005A2138" w:rsidRDefault="005A2138" w:rsidP="005A2138">
            <w:pPr>
              <w:widowControl w:val="0"/>
              <w:spacing w:line="480" w:lineRule="auto"/>
              <w:jc w:val="both"/>
            </w:pPr>
          </w:p>
          <w:p w:rsidR="005A2138" w:rsidRDefault="005A2138" w:rsidP="005A2138">
            <w:pPr>
              <w:widowControl w:val="0"/>
              <w:spacing w:line="480" w:lineRule="auto"/>
              <w:jc w:val="both"/>
            </w:pPr>
          </w:p>
          <w:p w:rsidR="005A2138" w:rsidRPr="00D07595" w:rsidRDefault="002F3A10" w:rsidP="005A2138">
            <w:pPr>
              <w:widowControl w:val="0"/>
              <w:spacing w:line="480" w:lineRule="auto"/>
              <w:jc w:val="both"/>
            </w:pPr>
            <w:r>
              <w:t>1.5</w:t>
            </w:r>
          </w:p>
        </w:tc>
      </w:tr>
    </w:tbl>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Default="00D07595" w:rsidP="00D07595">
      <w:pPr>
        <w:rPr>
          <w:b/>
          <w:sz w:val="22"/>
          <w:szCs w:val="22"/>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C95A8B" w:rsidRDefault="00C95A8B" w:rsidP="00D07595">
      <w:pPr>
        <w:rPr>
          <w:b/>
          <w:sz w:val="22"/>
          <w:szCs w:val="22"/>
        </w:rPr>
      </w:pPr>
    </w:p>
    <w:p w:rsidR="00C95A8B" w:rsidRDefault="00C95A8B" w:rsidP="00D07595">
      <w:pPr>
        <w:rPr>
          <w:b/>
          <w:sz w:val="22"/>
          <w:szCs w:val="22"/>
        </w:rPr>
      </w:pPr>
    </w:p>
    <w:p w:rsidR="00C95A8B" w:rsidRDefault="00C95A8B" w:rsidP="00D07595">
      <w:pPr>
        <w:rPr>
          <w:b/>
          <w:sz w:val="22"/>
          <w:szCs w:val="22"/>
        </w:rPr>
      </w:pPr>
    </w:p>
    <w:p w:rsidR="00C95A8B" w:rsidRDefault="00C95A8B" w:rsidP="00D07595">
      <w:pPr>
        <w:rPr>
          <w:b/>
          <w:sz w:val="22"/>
          <w:szCs w:val="22"/>
        </w:rPr>
      </w:pPr>
    </w:p>
    <w:p w:rsidR="00C95A8B" w:rsidRPr="00C95A8B" w:rsidRDefault="00C95A8B" w:rsidP="00D07595">
      <w:pPr>
        <w:rPr>
          <w:b/>
          <w:sz w:val="22"/>
          <w:szCs w:val="22"/>
        </w:rPr>
      </w:pPr>
    </w:p>
    <w:p w:rsidR="0006210D" w:rsidRDefault="0006210D">
      <w:r>
        <w:t xml:space="preserve">                                                                </w:t>
      </w:r>
    </w:p>
    <w:p w:rsidR="0006210D" w:rsidRDefault="0006210D">
      <w:r>
        <w:t xml:space="preserve">                                                                                                          </w:t>
      </w:r>
      <w:r w:rsidR="00F0115E">
        <w:t xml:space="preserve"> </w:t>
      </w:r>
      <w:r w:rsidR="00486850" w:rsidRPr="00486850">
        <w:t>NGUYỄN HỒNG PHÚC</w:t>
      </w:r>
    </w:p>
    <w:sectPr w:rsidR="0006210D"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6210D"/>
    <w:rsid w:val="00067558"/>
    <w:rsid w:val="000718CC"/>
    <w:rsid w:val="000829FA"/>
    <w:rsid w:val="000968C8"/>
    <w:rsid w:val="000E3773"/>
    <w:rsid w:val="00134BCB"/>
    <w:rsid w:val="001D64E2"/>
    <w:rsid w:val="00222210"/>
    <w:rsid w:val="002F3A10"/>
    <w:rsid w:val="00365117"/>
    <w:rsid w:val="003975F3"/>
    <w:rsid w:val="00453265"/>
    <w:rsid w:val="00462998"/>
    <w:rsid w:val="00486850"/>
    <w:rsid w:val="004F5F55"/>
    <w:rsid w:val="00513097"/>
    <w:rsid w:val="0052444D"/>
    <w:rsid w:val="0054125C"/>
    <w:rsid w:val="00582F87"/>
    <w:rsid w:val="0059650C"/>
    <w:rsid w:val="005A2138"/>
    <w:rsid w:val="005A2B37"/>
    <w:rsid w:val="005E69C4"/>
    <w:rsid w:val="00623170"/>
    <w:rsid w:val="006B6936"/>
    <w:rsid w:val="007B5DBA"/>
    <w:rsid w:val="00826464"/>
    <w:rsid w:val="008E0412"/>
    <w:rsid w:val="009118F2"/>
    <w:rsid w:val="009537BE"/>
    <w:rsid w:val="009C3589"/>
    <w:rsid w:val="00A26F39"/>
    <w:rsid w:val="00A92A20"/>
    <w:rsid w:val="00AD2452"/>
    <w:rsid w:val="00AE7665"/>
    <w:rsid w:val="00B45B8C"/>
    <w:rsid w:val="00B94300"/>
    <w:rsid w:val="00BD7BDE"/>
    <w:rsid w:val="00C57ED2"/>
    <w:rsid w:val="00C95A8B"/>
    <w:rsid w:val="00CF1380"/>
    <w:rsid w:val="00D07595"/>
    <w:rsid w:val="00D16238"/>
    <w:rsid w:val="00D65316"/>
    <w:rsid w:val="00DD35A1"/>
    <w:rsid w:val="00E21B2B"/>
    <w:rsid w:val="00EA20FD"/>
    <w:rsid w:val="00EB0404"/>
    <w:rsid w:val="00EE506A"/>
    <w:rsid w:val="00F0115E"/>
    <w:rsid w:val="00F076A5"/>
    <w:rsid w:val="00F60910"/>
    <w:rsid w:val="00F73623"/>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22210"/>
    <w:rPr>
      <w:rFonts w:ascii="Tahoma" w:hAnsi="Tahoma" w:cs="Tahoma"/>
      <w:sz w:val="16"/>
      <w:szCs w:val="16"/>
    </w:rPr>
  </w:style>
  <w:style w:type="character" w:customStyle="1" w:styleId="BalloonTextChar">
    <w:name w:val="Balloon Text Char"/>
    <w:basedOn w:val="DefaultParagraphFont"/>
    <w:link w:val="BalloonText"/>
    <w:uiPriority w:val="99"/>
    <w:semiHidden/>
    <w:rsid w:val="00222210"/>
    <w:rPr>
      <w:rFonts w:ascii="Tahoma" w:eastAsia="Times New Roman" w:hAnsi="Tahoma" w:cs="Tahoma"/>
      <w:sz w:val="16"/>
      <w:szCs w:val="16"/>
    </w:rPr>
  </w:style>
  <w:style w:type="paragraph" w:styleId="ListParagraph">
    <w:name w:val="List Paragraph"/>
    <w:basedOn w:val="Normal"/>
    <w:uiPriority w:val="34"/>
    <w:qFormat/>
    <w:rsid w:val="002222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22210"/>
    <w:rPr>
      <w:rFonts w:ascii="Tahoma" w:hAnsi="Tahoma" w:cs="Tahoma"/>
      <w:sz w:val="16"/>
      <w:szCs w:val="16"/>
    </w:rPr>
  </w:style>
  <w:style w:type="character" w:customStyle="1" w:styleId="BalloonTextChar">
    <w:name w:val="Balloon Text Char"/>
    <w:basedOn w:val="DefaultParagraphFont"/>
    <w:link w:val="BalloonText"/>
    <w:uiPriority w:val="99"/>
    <w:semiHidden/>
    <w:rsid w:val="00222210"/>
    <w:rPr>
      <w:rFonts w:ascii="Tahoma" w:eastAsia="Times New Roman" w:hAnsi="Tahoma" w:cs="Tahoma"/>
      <w:sz w:val="16"/>
      <w:szCs w:val="16"/>
    </w:rPr>
  </w:style>
  <w:style w:type="paragraph" w:styleId="ListParagraph">
    <w:name w:val="List Paragraph"/>
    <w:basedOn w:val="Normal"/>
    <w:uiPriority w:val="34"/>
    <w:qFormat/>
    <w:rsid w:val="002222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0.wdp"/><Relationship Id="rId3" Type="http://schemas.openxmlformats.org/officeDocument/2006/relationships/settings" Target="settings.xml"/><Relationship Id="rId7" Type="http://schemas.openxmlformats.org/officeDocument/2006/relationships/image" Target="media/image10.png"/><Relationship Id="rId2" Type="http://schemas.microsoft.com/office/2007/relationships/stylesWithEffects" Target="stylesWithEffects.xml"/><Relationship Id="rId1" Type="http://schemas.openxmlformats.org/officeDocument/2006/relationships/styles" Target="styles.xml"/><Relationship Id="rId6" Type="http://schemas.microsoft.com/office/2007/relationships/hdphoto" Target="media/hdphoto1.wdp"/><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796</Words>
  <Characters>4539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15</cp:revision>
  <cp:lastPrinted>2017-10-17T04:16:00Z</cp:lastPrinted>
  <dcterms:created xsi:type="dcterms:W3CDTF">2018-12-06T17:24:00Z</dcterms:created>
  <dcterms:modified xsi:type="dcterms:W3CDTF">2018-12-06T18:14:00Z</dcterms:modified>
</cp:coreProperties>
</file>